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6915"/>
        <w:gridCol w:w="1008"/>
      </w:tblGrid>
      <w:tr w:rsidR="002E1B00" w:rsidRPr="005E3B54" w:rsidTr="00215EE7">
        <w:trPr>
          <w:trHeight w:val="494"/>
        </w:trPr>
        <w:tc>
          <w:tcPr>
            <w:tcW w:w="1540" w:type="dxa"/>
          </w:tcPr>
          <w:p w:rsidR="002E1B00" w:rsidRPr="005E3B54" w:rsidRDefault="00C14D0B" w:rsidP="00215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25pt;margin-top:.55pt;width:65.8pt;height:65.5pt;z-index:251661312" fillcolor="#0c9">
                  <v:imagedata r:id="rId7" o:title=""/>
                  <w10:wrap type="topAndBottom"/>
                </v:shape>
                <o:OLEObject Type="Embed" ProgID="PBrush" ShapeID="_x0000_s1026" DrawAspect="Content" ObjectID="_1664023426" r:id="rId8"/>
              </w:pict>
            </w:r>
          </w:p>
        </w:tc>
        <w:tc>
          <w:tcPr>
            <w:tcW w:w="6915" w:type="dxa"/>
          </w:tcPr>
          <w:p w:rsidR="002E1B00" w:rsidRPr="005E3B54" w:rsidRDefault="002E1B00" w:rsidP="00215EE7">
            <w:pPr>
              <w:pStyle w:val="Header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E3B54">
              <w:rPr>
                <w:rFonts w:ascii="Arial" w:hAnsi="Arial" w:cs="Arial"/>
                <w:b/>
                <w:bCs/>
                <w:noProof/>
              </w:rPr>
              <w:t>A company set up under section 42 of the Companies Ordinance, 1984</w:t>
            </w:r>
          </w:p>
          <w:p w:rsidR="002E1B00" w:rsidRPr="005E3B54" w:rsidRDefault="002E1B00" w:rsidP="00215EE7">
            <w:pPr>
              <w:pStyle w:val="Header"/>
              <w:jc w:val="center"/>
              <w:rPr>
                <w:rFonts w:ascii="Arial" w:hAnsi="Arial" w:cs="Arial"/>
                <w:b/>
                <w:bCs/>
                <w:sz w:val="44"/>
              </w:rPr>
            </w:pPr>
            <w:r w:rsidRPr="005E3B54">
              <w:rPr>
                <w:rFonts w:ascii="Arial" w:hAnsi="Arial" w:cs="Arial"/>
                <w:b/>
                <w:bCs/>
                <w:noProof/>
                <w:sz w:val="44"/>
              </w:rPr>
              <w:t>PHA FOUNDATION</w:t>
            </w:r>
          </w:p>
          <w:p w:rsidR="002E1B00" w:rsidRPr="005E3B54" w:rsidRDefault="002E1B00" w:rsidP="00215EE7">
            <w:pPr>
              <w:pStyle w:val="Header"/>
              <w:jc w:val="center"/>
              <w:rPr>
                <w:rFonts w:ascii="Arial" w:hAnsi="Arial" w:cs="Arial"/>
                <w:sz w:val="28"/>
              </w:rPr>
            </w:pPr>
            <w:r w:rsidRPr="005E3B54">
              <w:rPr>
                <w:rFonts w:ascii="Arial" w:hAnsi="Arial" w:cs="Arial"/>
                <w:sz w:val="28"/>
              </w:rPr>
              <w:t>MINISTRY OF HOUSING &amp; WORKS</w:t>
            </w:r>
          </w:p>
          <w:p w:rsidR="002E1B00" w:rsidRPr="005E3B54" w:rsidRDefault="002E1B00" w:rsidP="00215EE7">
            <w:pPr>
              <w:rPr>
                <w:rFonts w:ascii="Arial" w:hAnsi="Arial" w:cs="Arial"/>
                <w:sz w:val="20"/>
              </w:rPr>
            </w:pPr>
            <w:r w:rsidRPr="005E3B54">
              <w:rPr>
                <w:rFonts w:ascii="Arial" w:hAnsi="Arial" w:cs="Arial"/>
                <w:sz w:val="20"/>
              </w:rPr>
              <w:t>SHAHEED-E- MILLAT, SECRETARIAT, BLUE AREA, ISLAMABAD</w:t>
            </w:r>
          </w:p>
          <w:p w:rsidR="002E1B00" w:rsidRPr="005E3B54" w:rsidRDefault="002E1B00" w:rsidP="00215EE7">
            <w:pPr>
              <w:jc w:val="center"/>
              <w:rPr>
                <w:rFonts w:ascii="Arial" w:hAnsi="Arial" w:cs="Arial"/>
              </w:rPr>
            </w:pPr>
            <w:r w:rsidRPr="005E3B54">
              <w:rPr>
                <w:rFonts w:ascii="Arial" w:hAnsi="Arial" w:cs="Arial"/>
                <w:sz w:val="20"/>
              </w:rPr>
              <w:t>051-9201550</w:t>
            </w:r>
          </w:p>
        </w:tc>
        <w:tc>
          <w:tcPr>
            <w:tcW w:w="1008" w:type="dxa"/>
          </w:tcPr>
          <w:p w:rsidR="002E1B00" w:rsidRPr="005E3B54" w:rsidRDefault="002E1B00" w:rsidP="00215EE7">
            <w:pPr>
              <w:rPr>
                <w:rFonts w:ascii="Arial" w:hAnsi="Arial" w:cs="Arial"/>
              </w:rPr>
            </w:pPr>
            <w:r w:rsidRPr="005E3B5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64297</wp:posOffset>
                  </wp:positionV>
                  <wp:extent cx="952500" cy="904875"/>
                  <wp:effectExtent l="0" t="0" r="0" b="9525"/>
                  <wp:wrapNone/>
                  <wp:docPr id="1" name="Picture 1" descr="Description: PHA New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PHA New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  <w:r w:rsidRPr="005E3B54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693683</wp:posOffset>
            </wp:positionH>
            <wp:positionV relativeFrom="paragraph">
              <wp:posOffset>41363</wp:posOffset>
            </wp:positionV>
            <wp:extent cx="4793554" cy="4064941"/>
            <wp:effectExtent l="0" t="0" r="7620" b="0"/>
            <wp:wrapNone/>
            <wp:docPr id="2" name="Picture 2" descr="Description: PHA New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HA New 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34" cy="406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rPr>
          <w:rFonts w:ascii="Arial" w:hAnsi="Arial" w:cs="Arial"/>
        </w:rPr>
      </w:pPr>
    </w:p>
    <w:p w:rsidR="002E1B00" w:rsidRPr="005E3B54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5E3B54">
        <w:rPr>
          <w:rFonts w:ascii="Arial" w:hAnsi="Arial" w:cs="Arial"/>
          <w:b/>
          <w:sz w:val="40"/>
        </w:rPr>
        <w:t>PHA FOUNDATION</w:t>
      </w:r>
    </w:p>
    <w:p w:rsidR="002E1B00" w:rsidRPr="005E3B54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5E3B54">
        <w:rPr>
          <w:rFonts w:ascii="Arial" w:hAnsi="Arial" w:cs="Arial"/>
          <w:b/>
          <w:sz w:val="40"/>
        </w:rPr>
        <w:t>ADMINISTRATION DEPARTMENT</w:t>
      </w:r>
    </w:p>
    <w:p w:rsidR="002E1B00" w:rsidRPr="005E3B54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5E3B54">
        <w:rPr>
          <w:rFonts w:ascii="Arial" w:hAnsi="Arial" w:cs="Arial"/>
          <w:b/>
          <w:sz w:val="40"/>
        </w:rPr>
        <w:t xml:space="preserve">HEAD QUARTER ISLAMABAD </w:t>
      </w:r>
    </w:p>
    <w:p w:rsidR="002E1B00" w:rsidRPr="005E3B54" w:rsidRDefault="002E1B00" w:rsidP="002E1B00">
      <w:pPr>
        <w:rPr>
          <w:rFonts w:ascii="Arial" w:hAnsi="Arial" w:cs="Arial"/>
          <w:b/>
          <w:sz w:val="40"/>
        </w:rPr>
      </w:pPr>
      <w:r w:rsidRPr="005E3B54">
        <w:rPr>
          <w:rFonts w:ascii="Arial" w:hAnsi="Arial" w:cs="Arial"/>
          <w:b/>
          <w:sz w:val="40"/>
        </w:rPr>
        <w:br w:type="page"/>
      </w:r>
    </w:p>
    <w:p w:rsidR="002E1B00" w:rsidRPr="005E3B54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2E1B00" w:rsidRPr="005E3B54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E3B54">
        <w:rPr>
          <w:rFonts w:ascii="Arial" w:hAnsi="Arial" w:cs="Arial"/>
          <w:b/>
          <w:sz w:val="40"/>
          <w:szCs w:val="40"/>
          <w:u w:val="single"/>
        </w:rPr>
        <w:t xml:space="preserve">BIDDING DOCUMENTS </w:t>
      </w:r>
    </w:p>
    <w:p w:rsidR="002E1B00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2E1B00" w:rsidRPr="005E3B54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2E1B00" w:rsidRPr="005E3B54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E3B54">
        <w:rPr>
          <w:rFonts w:ascii="Arial" w:hAnsi="Arial" w:cs="Arial"/>
          <w:b/>
          <w:sz w:val="40"/>
          <w:szCs w:val="40"/>
        </w:rPr>
        <w:t>PREQUALIFICATION OF</w:t>
      </w:r>
    </w:p>
    <w:p w:rsidR="002E1B00" w:rsidRPr="005E3B54" w:rsidRDefault="002E1B00" w:rsidP="00A82B0D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E3B54">
        <w:rPr>
          <w:rFonts w:ascii="Arial" w:hAnsi="Arial" w:cs="Arial"/>
          <w:b/>
          <w:sz w:val="40"/>
          <w:szCs w:val="40"/>
        </w:rPr>
        <w:t xml:space="preserve"> AUTOMOBILE WORKSHOPS </w:t>
      </w:r>
      <w:r w:rsidR="00A82B0D">
        <w:rPr>
          <w:rFonts w:ascii="Arial" w:hAnsi="Arial" w:cs="Arial"/>
          <w:b/>
          <w:sz w:val="40"/>
          <w:szCs w:val="40"/>
        </w:rPr>
        <w:t>THROUGH OPEN FRAMEWORK AGREEMENT</w:t>
      </w:r>
    </w:p>
    <w:p w:rsidR="002E1B00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2E1B00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2E1B00" w:rsidRPr="005E3B54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9445" w:type="dxa"/>
        <w:tblLook w:val="04A0"/>
      </w:tblPr>
      <w:tblGrid>
        <w:gridCol w:w="3775"/>
        <w:gridCol w:w="5670"/>
      </w:tblGrid>
      <w:tr w:rsidR="002E1B00" w:rsidRPr="005E3B54" w:rsidTr="00215EE7">
        <w:tc>
          <w:tcPr>
            <w:tcW w:w="3775" w:type="dxa"/>
          </w:tcPr>
          <w:p w:rsidR="002E1B00" w:rsidRPr="005E3B54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5E3B54">
              <w:rPr>
                <w:rFonts w:ascii="Arial" w:hAnsi="Arial" w:cs="Arial"/>
                <w:b/>
                <w:sz w:val="28"/>
                <w:szCs w:val="24"/>
              </w:rPr>
              <w:t xml:space="preserve">Tender Documents for </w:t>
            </w:r>
          </w:p>
        </w:tc>
        <w:tc>
          <w:tcPr>
            <w:tcW w:w="5670" w:type="dxa"/>
          </w:tcPr>
          <w:p w:rsidR="002E1B00" w:rsidRPr="005E3B54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5E3B54">
              <w:rPr>
                <w:rFonts w:ascii="Arial" w:hAnsi="Arial" w:cs="Arial"/>
                <w:b/>
                <w:sz w:val="28"/>
                <w:szCs w:val="24"/>
              </w:rPr>
              <w:t xml:space="preserve">Prequalification of automobile workshop </w:t>
            </w:r>
          </w:p>
        </w:tc>
      </w:tr>
      <w:tr w:rsidR="002E1B00" w:rsidRPr="005E3B54" w:rsidTr="00215EE7">
        <w:tc>
          <w:tcPr>
            <w:tcW w:w="3775" w:type="dxa"/>
          </w:tcPr>
          <w:p w:rsidR="002E1B00" w:rsidRPr="005E3B54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5E3B54">
              <w:rPr>
                <w:rFonts w:ascii="Arial" w:hAnsi="Arial" w:cs="Arial"/>
                <w:b/>
                <w:sz w:val="28"/>
                <w:szCs w:val="24"/>
              </w:rPr>
              <w:t xml:space="preserve">Tender Document Number </w:t>
            </w:r>
          </w:p>
        </w:tc>
        <w:tc>
          <w:tcPr>
            <w:tcW w:w="5670" w:type="dxa"/>
          </w:tcPr>
          <w:p w:rsidR="002E1B00" w:rsidRPr="005E3B54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5E3B54">
              <w:rPr>
                <w:rFonts w:ascii="Arial" w:hAnsi="Arial" w:cs="Arial"/>
                <w:b/>
                <w:sz w:val="28"/>
                <w:szCs w:val="24"/>
              </w:rPr>
              <w:t>PHAF/TPT/TD/ADMN/2018-19</w:t>
            </w:r>
            <w:r>
              <w:rPr>
                <w:rFonts w:ascii="Arial" w:hAnsi="Arial" w:cs="Arial"/>
                <w:b/>
                <w:sz w:val="28"/>
                <w:szCs w:val="24"/>
              </w:rPr>
              <w:t>/</w:t>
            </w:r>
          </w:p>
        </w:tc>
      </w:tr>
      <w:tr w:rsidR="002E1B00" w:rsidRPr="005E3B54" w:rsidTr="00215EE7">
        <w:tc>
          <w:tcPr>
            <w:tcW w:w="3775" w:type="dxa"/>
          </w:tcPr>
          <w:p w:rsidR="002E1B00" w:rsidRPr="005E3B54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Total pages </w:t>
            </w:r>
          </w:p>
        </w:tc>
        <w:tc>
          <w:tcPr>
            <w:tcW w:w="5670" w:type="dxa"/>
          </w:tcPr>
          <w:p w:rsidR="002E1B00" w:rsidRPr="005E3B54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:rsidR="002E1B00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48"/>
        </w:rPr>
      </w:pPr>
    </w:p>
    <w:tbl>
      <w:tblPr>
        <w:tblStyle w:val="TableGrid"/>
        <w:tblW w:w="7740" w:type="dxa"/>
        <w:jc w:val="center"/>
        <w:tblLook w:val="04A0"/>
      </w:tblPr>
      <w:tblGrid>
        <w:gridCol w:w="4464"/>
        <w:gridCol w:w="3276"/>
      </w:tblGrid>
      <w:tr w:rsidR="002E1B00" w:rsidRPr="005E3B54" w:rsidTr="00215EE7">
        <w:trPr>
          <w:jc w:val="center"/>
        </w:trPr>
        <w:tc>
          <w:tcPr>
            <w:tcW w:w="7740" w:type="dxa"/>
            <w:gridSpan w:val="2"/>
          </w:tcPr>
          <w:p w:rsidR="002E1B00" w:rsidRPr="00594A0A" w:rsidRDefault="002E1B00" w:rsidP="00215EE7">
            <w:pPr>
              <w:tabs>
                <w:tab w:val="left" w:pos="3667"/>
              </w:tabs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2E1B00" w:rsidRPr="005E3B54" w:rsidRDefault="002E1B00" w:rsidP="00215EE7">
            <w:pPr>
              <w:tabs>
                <w:tab w:val="left" w:pos="3667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CONTENTS </w:t>
            </w:r>
          </w:p>
        </w:tc>
      </w:tr>
      <w:tr w:rsidR="002E1B00" w:rsidRPr="005E3B54" w:rsidTr="00215EE7">
        <w:trPr>
          <w:jc w:val="center"/>
        </w:trPr>
        <w:tc>
          <w:tcPr>
            <w:tcW w:w="4464" w:type="dxa"/>
          </w:tcPr>
          <w:p w:rsidR="002E1B00" w:rsidRPr="00594A0A" w:rsidRDefault="002E1B00" w:rsidP="00215EE7">
            <w:pPr>
              <w:tabs>
                <w:tab w:val="left" w:pos="3667"/>
              </w:tabs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2E1B00" w:rsidRPr="005E3B54" w:rsidRDefault="002E1B00" w:rsidP="00215EE7">
            <w:pPr>
              <w:tabs>
                <w:tab w:val="left" w:pos="3667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Description</w:t>
            </w:r>
          </w:p>
        </w:tc>
        <w:tc>
          <w:tcPr>
            <w:tcW w:w="3276" w:type="dxa"/>
          </w:tcPr>
          <w:p w:rsidR="002E1B00" w:rsidRPr="00594A0A" w:rsidRDefault="002E1B00" w:rsidP="00215EE7">
            <w:pPr>
              <w:tabs>
                <w:tab w:val="left" w:pos="3667"/>
              </w:tabs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2E1B00" w:rsidRPr="005E3B54" w:rsidRDefault="002E1B00" w:rsidP="00215EE7">
            <w:pPr>
              <w:tabs>
                <w:tab w:val="left" w:pos="3667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Page Number</w:t>
            </w:r>
          </w:p>
        </w:tc>
      </w:tr>
      <w:tr w:rsidR="002E1B00" w:rsidRPr="005E3B54" w:rsidTr="00215EE7">
        <w:trPr>
          <w:jc w:val="center"/>
        </w:trPr>
        <w:tc>
          <w:tcPr>
            <w:tcW w:w="4464" w:type="dxa"/>
          </w:tcPr>
          <w:p w:rsidR="002E1B00" w:rsidRPr="00594A0A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  <w:p w:rsidR="002E1B00" w:rsidRPr="00594A0A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594A0A">
              <w:rPr>
                <w:rFonts w:ascii="Arial" w:hAnsi="Arial" w:cs="Arial"/>
                <w:sz w:val="28"/>
                <w:szCs w:val="24"/>
              </w:rPr>
              <w:t xml:space="preserve">Introduction </w:t>
            </w:r>
          </w:p>
        </w:tc>
        <w:tc>
          <w:tcPr>
            <w:tcW w:w="3276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(3)</w:t>
            </w:r>
          </w:p>
        </w:tc>
      </w:tr>
      <w:tr w:rsidR="002E1B00" w:rsidRPr="005E3B54" w:rsidTr="00215EE7">
        <w:trPr>
          <w:jc w:val="center"/>
        </w:trPr>
        <w:tc>
          <w:tcPr>
            <w:tcW w:w="4464" w:type="dxa"/>
          </w:tcPr>
          <w:p w:rsidR="002E1B00" w:rsidRPr="00594A0A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  <w:p w:rsidR="002E1B00" w:rsidRPr="00594A0A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594A0A">
              <w:rPr>
                <w:rFonts w:ascii="Arial" w:hAnsi="Arial" w:cs="Arial"/>
                <w:sz w:val="28"/>
                <w:szCs w:val="24"/>
              </w:rPr>
              <w:t xml:space="preserve">Prequalification Performa </w:t>
            </w:r>
          </w:p>
        </w:tc>
        <w:tc>
          <w:tcPr>
            <w:tcW w:w="3276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(4-5)</w:t>
            </w:r>
          </w:p>
        </w:tc>
      </w:tr>
      <w:tr w:rsidR="002E1B00" w:rsidRPr="005E3B54" w:rsidTr="00215EE7">
        <w:trPr>
          <w:jc w:val="center"/>
        </w:trPr>
        <w:tc>
          <w:tcPr>
            <w:tcW w:w="4464" w:type="dxa"/>
          </w:tcPr>
          <w:p w:rsidR="002E1B00" w:rsidRPr="00594A0A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Nature &amp; Type of Services</w:t>
            </w:r>
          </w:p>
        </w:tc>
        <w:tc>
          <w:tcPr>
            <w:tcW w:w="3276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(6)</w:t>
            </w:r>
          </w:p>
        </w:tc>
      </w:tr>
      <w:tr w:rsidR="002E1B00" w:rsidRPr="005E3B54" w:rsidTr="00215EE7">
        <w:trPr>
          <w:jc w:val="center"/>
        </w:trPr>
        <w:tc>
          <w:tcPr>
            <w:tcW w:w="4464" w:type="dxa"/>
          </w:tcPr>
          <w:p w:rsidR="002E1B00" w:rsidRPr="00594A0A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  <w:p w:rsidR="002E1B00" w:rsidRPr="00594A0A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594A0A">
              <w:rPr>
                <w:rFonts w:ascii="Arial" w:hAnsi="Arial" w:cs="Arial"/>
                <w:sz w:val="28"/>
                <w:szCs w:val="24"/>
              </w:rPr>
              <w:t xml:space="preserve">Assessment Criteria </w:t>
            </w:r>
          </w:p>
        </w:tc>
        <w:tc>
          <w:tcPr>
            <w:tcW w:w="3276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(7)</w:t>
            </w:r>
          </w:p>
        </w:tc>
      </w:tr>
      <w:tr w:rsidR="002E1B00" w:rsidRPr="005E3B54" w:rsidTr="00215EE7">
        <w:trPr>
          <w:jc w:val="center"/>
        </w:trPr>
        <w:tc>
          <w:tcPr>
            <w:tcW w:w="4464" w:type="dxa"/>
          </w:tcPr>
          <w:p w:rsidR="002E1B00" w:rsidRPr="00594A0A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sz w:val="10"/>
                <w:szCs w:val="24"/>
              </w:rPr>
            </w:pPr>
          </w:p>
          <w:p w:rsidR="002E1B00" w:rsidRPr="00594A0A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594A0A">
              <w:rPr>
                <w:rFonts w:ascii="Arial" w:hAnsi="Arial" w:cs="Arial"/>
                <w:sz w:val="28"/>
                <w:szCs w:val="24"/>
              </w:rPr>
              <w:t xml:space="preserve">Terms &amp; Conditions </w:t>
            </w:r>
          </w:p>
        </w:tc>
        <w:tc>
          <w:tcPr>
            <w:tcW w:w="3276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(8-9)</w:t>
            </w:r>
          </w:p>
        </w:tc>
      </w:tr>
      <w:tr w:rsidR="002E1B00" w:rsidRPr="005E3B54" w:rsidTr="00215EE7">
        <w:trPr>
          <w:jc w:val="center"/>
        </w:trPr>
        <w:tc>
          <w:tcPr>
            <w:tcW w:w="4464" w:type="dxa"/>
          </w:tcPr>
          <w:p w:rsidR="002E1B00" w:rsidRPr="00594A0A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sz w:val="10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Copy of Agreement </w:t>
            </w:r>
          </w:p>
        </w:tc>
        <w:tc>
          <w:tcPr>
            <w:tcW w:w="3276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(10-12)</w:t>
            </w:r>
          </w:p>
        </w:tc>
      </w:tr>
      <w:tr w:rsidR="00984B96" w:rsidRPr="005E3B54" w:rsidTr="00215EE7">
        <w:trPr>
          <w:jc w:val="center"/>
        </w:trPr>
        <w:tc>
          <w:tcPr>
            <w:tcW w:w="4464" w:type="dxa"/>
          </w:tcPr>
          <w:p w:rsidR="00984B96" w:rsidRDefault="00984B96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List of Vehicle</w:t>
            </w:r>
          </w:p>
        </w:tc>
        <w:tc>
          <w:tcPr>
            <w:tcW w:w="3276" w:type="dxa"/>
          </w:tcPr>
          <w:p w:rsidR="00984B96" w:rsidRDefault="00984B96" w:rsidP="00215EE7">
            <w:pPr>
              <w:tabs>
                <w:tab w:val="left" w:pos="3667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(13)</w:t>
            </w:r>
          </w:p>
        </w:tc>
      </w:tr>
    </w:tbl>
    <w:p w:rsidR="002E1B00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48"/>
        </w:rPr>
      </w:pPr>
    </w:p>
    <w:p w:rsidR="002E1B00" w:rsidRDefault="002E1B00" w:rsidP="002E1B00">
      <w:pPr>
        <w:tabs>
          <w:tab w:val="left" w:pos="3667"/>
        </w:tabs>
        <w:spacing w:after="0" w:line="240" w:lineRule="auto"/>
        <w:jc w:val="right"/>
        <w:rPr>
          <w:rFonts w:ascii="Arial" w:hAnsi="Arial" w:cs="Arial"/>
          <w:b/>
          <w:sz w:val="36"/>
        </w:rPr>
      </w:pPr>
    </w:p>
    <w:p w:rsidR="002E1B00" w:rsidRPr="005E3B54" w:rsidRDefault="002E1B00" w:rsidP="002E1B00">
      <w:pPr>
        <w:tabs>
          <w:tab w:val="left" w:pos="3667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5E3B54">
        <w:rPr>
          <w:rFonts w:ascii="Arial" w:hAnsi="Arial" w:cs="Arial"/>
          <w:b/>
          <w:sz w:val="28"/>
          <w:szCs w:val="28"/>
        </w:rPr>
        <w:t xml:space="preserve">Secretary </w:t>
      </w:r>
    </w:p>
    <w:p w:rsidR="002E1B00" w:rsidRPr="005E3B54" w:rsidRDefault="002E1B00" w:rsidP="002E1B00">
      <w:pPr>
        <w:tabs>
          <w:tab w:val="left" w:pos="3667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Prequalifying Committee</w:t>
      </w:r>
    </w:p>
    <w:p w:rsidR="002E1B00" w:rsidRDefault="002E1B00" w:rsidP="002E1B00">
      <w:pPr>
        <w:tabs>
          <w:tab w:val="left" w:pos="3667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5E3B54">
        <w:rPr>
          <w:rFonts w:ascii="Arial" w:hAnsi="Arial" w:cs="Arial"/>
          <w:b/>
          <w:sz w:val="28"/>
          <w:szCs w:val="28"/>
        </w:rPr>
        <w:t xml:space="preserve">PHA Foundation Islamabad </w:t>
      </w:r>
    </w:p>
    <w:p w:rsidR="002E1B00" w:rsidRDefault="002E1B00" w:rsidP="002E1B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E1B00" w:rsidRPr="00B20C77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B20C77">
        <w:rPr>
          <w:rFonts w:ascii="Arial" w:hAnsi="Arial" w:cs="Arial"/>
          <w:b/>
          <w:sz w:val="28"/>
          <w:szCs w:val="24"/>
          <w:u w:val="single"/>
        </w:rPr>
        <w:lastRenderedPageBreak/>
        <w:t xml:space="preserve">APPLICATION </w:t>
      </w:r>
      <w:r>
        <w:rPr>
          <w:rFonts w:ascii="Arial" w:hAnsi="Arial" w:cs="Arial"/>
          <w:b/>
          <w:sz w:val="28"/>
          <w:szCs w:val="24"/>
          <w:u w:val="single"/>
        </w:rPr>
        <w:t>/</w:t>
      </w:r>
      <w:r w:rsidRPr="00B20C77">
        <w:rPr>
          <w:rFonts w:ascii="Arial" w:hAnsi="Arial" w:cs="Arial"/>
          <w:b/>
          <w:sz w:val="28"/>
          <w:szCs w:val="24"/>
          <w:u w:val="single"/>
        </w:rPr>
        <w:t xml:space="preserve"> PROPOSAL FOR PREQUALIFICATION</w:t>
      </w:r>
    </w:p>
    <w:p w:rsidR="002E1B00" w:rsidRPr="00B20C77" w:rsidRDefault="002E1B00" w:rsidP="002E1B00">
      <w:pPr>
        <w:tabs>
          <w:tab w:val="left" w:pos="36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B00" w:rsidRPr="00B20C77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C77">
        <w:rPr>
          <w:rFonts w:ascii="Arial" w:hAnsi="Arial" w:cs="Arial"/>
          <w:b/>
          <w:sz w:val="24"/>
          <w:szCs w:val="24"/>
        </w:rPr>
        <w:t xml:space="preserve">GENERAL INFORMATION AND PERFORMA FOR </w:t>
      </w:r>
      <w:r>
        <w:rPr>
          <w:rFonts w:ascii="Arial" w:hAnsi="Arial" w:cs="Arial"/>
          <w:b/>
          <w:sz w:val="24"/>
          <w:szCs w:val="24"/>
        </w:rPr>
        <w:br/>
      </w:r>
      <w:r w:rsidRPr="00B20C77">
        <w:rPr>
          <w:rFonts w:ascii="Arial" w:hAnsi="Arial" w:cs="Arial"/>
          <w:b/>
          <w:sz w:val="24"/>
          <w:szCs w:val="24"/>
        </w:rPr>
        <w:t>AUTOMOBILES PREQUALIFICATION</w:t>
      </w:r>
    </w:p>
    <w:p w:rsidR="002E1B00" w:rsidRDefault="002E1B00" w:rsidP="002E1B00">
      <w:pPr>
        <w:tabs>
          <w:tab w:val="left" w:pos="36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B00" w:rsidRPr="00B20C77" w:rsidRDefault="002E1B00" w:rsidP="002E1B00">
      <w:pPr>
        <w:tabs>
          <w:tab w:val="left" w:pos="36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B00" w:rsidRPr="00B20C77" w:rsidRDefault="002E1B00" w:rsidP="002E1B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BF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6911C4" w:rsidRPr="00B20C77">
        <w:rPr>
          <w:rFonts w:ascii="Arial" w:hAnsi="Arial" w:cs="Arial"/>
          <w:b/>
          <w:sz w:val="24"/>
          <w:szCs w:val="24"/>
        </w:rPr>
        <w:t>INTRODUCTION</w:t>
      </w:r>
    </w:p>
    <w:p w:rsidR="002E1B00" w:rsidRPr="00B20C77" w:rsidRDefault="002E1B00" w:rsidP="002E1B00">
      <w:pPr>
        <w:tabs>
          <w:tab w:val="left" w:pos="36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B00" w:rsidRPr="00234BA7" w:rsidRDefault="002E1B00" w:rsidP="002E1B00">
      <w:pPr>
        <w:pStyle w:val="ListParagraph"/>
        <w:numPr>
          <w:ilvl w:val="0"/>
          <w:numId w:val="1"/>
        </w:numPr>
        <w:tabs>
          <w:tab w:val="left" w:pos="3667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34BA7">
        <w:rPr>
          <w:rFonts w:ascii="Arial" w:hAnsi="Arial" w:cs="Arial"/>
          <w:sz w:val="24"/>
          <w:szCs w:val="24"/>
        </w:rPr>
        <w:t xml:space="preserve">PHA Foundation Headquarters intends to introduce the process of Pre-Qualification of Automobile Workshops for its </w:t>
      </w:r>
      <w:r>
        <w:rPr>
          <w:rFonts w:ascii="Arial" w:hAnsi="Arial" w:cs="Arial"/>
          <w:sz w:val="24"/>
          <w:szCs w:val="24"/>
        </w:rPr>
        <w:t>1</w:t>
      </w:r>
      <w:r w:rsidR="00221D2E">
        <w:rPr>
          <w:rFonts w:ascii="Arial" w:hAnsi="Arial" w:cs="Arial"/>
          <w:sz w:val="24"/>
          <w:szCs w:val="24"/>
        </w:rPr>
        <w:t>5</w:t>
      </w:r>
      <w:r w:rsidRPr="00234BA7">
        <w:rPr>
          <w:rFonts w:ascii="Arial" w:hAnsi="Arial" w:cs="Arial"/>
          <w:sz w:val="24"/>
          <w:szCs w:val="24"/>
        </w:rPr>
        <w:t xml:space="preserve"> vehicles including (0</w:t>
      </w:r>
      <w:r>
        <w:rPr>
          <w:rFonts w:ascii="Arial" w:hAnsi="Arial" w:cs="Arial"/>
          <w:sz w:val="24"/>
          <w:szCs w:val="24"/>
        </w:rPr>
        <w:t>2</w:t>
      </w:r>
      <w:r w:rsidRPr="00234BA7">
        <w:rPr>
          <w:rFonts w:ascii="Arial" w:hAnsi="Arial" w:cs="Arial"/>
          <w:sz w:val="24"/>
          <w:szCs w:val="24"/>
        </w:rPr>
        <w:t>) motorbikes (Suzuki, Toyota, Corolla in majority) in order to streamline its Procurement procedures for maintenance services.</w:t>
      </w:r>
    </w:p>
    <w:p w:rsidR="002E1B00" w:rsidRPr="00234BA7" w:rsidRDefault="002E1B00" w:rsidP="002E1B00">
      <w:pPr>
        <w:tabs>
          <w:tab w:val="left" w:pos="3667"/>
        </w:tabs>
        <w:spacing w:after="0" w:line="240" w:lineRule="auto"/>
        <w:ind w:hanging="720"/>
        <w:rPr>
          <w:rFonts w:ascii="Arial" w:hAnsi="Arial" w:cs="Arial"/>
          <w:sz w:val="12"/>
          <w:szCs w:val="24"/>
        </w:rPr>
      </w:pPr>
    </w:p>
    <w:p w:rsidR="002E1B00" w:rsidRPr="00234BA7" w:rsidRDefault="002E1B00" w:rsidP="002E1B00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34BA7">
        <w:rPr>
          <w:rFonts w:ascii="Arial" w:hAnsi="Arial" w:cs="Arial"/>
          <w:sz w:val="24"/>
          <w:szCs w:val="24"/>
        </w:rPr>
        <w:t>All reputable and well established Automobile workshops are invited to apply for the pre-qualification by submitting the Pre-Qualification proposal Performa.</w:t>
      </w:r>
    </w:p>
    <w:p w:rsidR="002E1B00" w:rsidRPr="00234BA7" w:rsidRDefault="002E1B00" w:rsidP="002E1B00">
      <w:pPr>
        <w:tabs>
          <w:tab w:val="left" w:pos="3667"/>
        </w:tabs>
        <w:spacing w:after="0" w:line="240" w:lineRule="auto"/>
        <w:ind w:hanging="720"/>
        <w:jc w:val="both"/>
        <w:rPr>
          <w:rFonts w:ascii="Arial" w:hAnsi="Arial" w:cs="Arial"/>
          <w:sz w:val="14"/>
          <w:szCs w:val="24"/>
        </w:rPr>
      </w:pPr>
    </w:p>
    <w:p w:rsidR="002E1B00" w:rsidRPr="00234BA7" w:rsidRDefault="002E1B00" w:rsidP="002E1B00">
      <w:pPr>
        <w:pStyle w:val="ListParagraph"/>
        <w:numPr>
          <w:ilvl w:val="0"/>
          <w:numId w:val="1"/>
        </w:numPr>
        <w:tabs>
          <w:tab w:val="left" w:pos="3667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34BA7">
        <w:rPr>
          <w:rFonts w:ascii="Arial" w:hAnsi="Arial" w:cs="Arial"/>
          <w:sz w:val="24"/>
          <w:szCs w:val="24"/>
        </w:rPr>
        <w:t>PHA-F HQ, Islamabad will process all the procurements in accordance with the policy define arid specified under PPRA Rules by the Government of Pakistan.</w:t>
      </w:r>
    </w:p>
    <w:p w:rsidR="002E1B00" w:rsidRPr="00380BFE" w:rsidRDefault="002E1B00" w:rsidP="002E1B00">
      <w:pPr>
        <w:tabs>
          <w:tab w:val="left" w:pos="36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B00" w:rsidRPr="00380BFE" w:rsidRDefault="002E1B00" w:rsidP="002E1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380BFE">
        <w:rPr>
          <w:rFonts w:ascii="Arial" w:hAnsi="Arial" w:cs="Arial"/>
          <w:b/>
          <w:sz w:val="24"/>
          <w:szCs w:val="24"/>
          <w:u w:val="single"/>
        </w:rPr>
        <w:t>DOCUMENTS NEEDED</w:t>
      </w:r>
    </w:p>
    <w:p w:rsidR="002E1B00" w:rsidRPr="00380BFE" w:rsidRDefault="002E1B00" w:rsidP="002E1B00">
      <w:pPr>
        <w:tabs>
          <w:tab w:val="left" w:pos="36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B00" w:rsidRPr="00234BA7" w:rsidRDefault="002E1B00" w:rsidP="002E1B00">
      <w:pPr>
        <w:pStyle w:val="ListParagraph"/>
        <w:numPr>
          <w:ilvl w:val="0"/>
          <w:numId w:val="2"/>
        </w:numPr>
        <w:tabs>
          <w:tab w:val="left" w:pos="3667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34BA7">
        <w:rPr>
          <w:rFonts w:ascii="Arial" w:hAnsi="Arial" w:cs="Arial"/>
          <w:sz w:val="24"/>
          <w:szCs w:val="24"/>
        </w:rPr>
        <w:t>Selection for prequalification will be based on information provided in these documents and information performa.</w:t>
      </w:r>
    </w:p>
    <w:p w:rsidR="002E1B00" w:rsidRPr="00380BFE" w:rsidRDefault="002E1B00" w:rsidP="002E1B00">
      <w:pPr>
        <w:tabs>
          <w:tab w:val="left" w:pos="36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1B00" w:rsidRDefault="002E1B00" w:rsidP="002E1B00">
      <w:pPr>
        <w:spacing w:after="0" w:line="36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Pr="00380BFE">
        <w:rPr>
          <w:rFonts w:ascii="Arial" w:hAnsi="Arial" w:cs="Arial"/>
          <w:sz w:val="24"/>
          <w:szCs w:val="24"/>
        </w:rPr>
        <w:t>Sales Tax Registration Certificate.</w:t>
      </w:r>
    </w:p>
    <w:p w:rsidR="002E1B00" w:rsidRDefault="002E1B00" w:rsidP="002E1B00">
      <w:pPr>
        <w:spacing w:after="0" w:line="36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Pr="00380BFE">
        <w:rPr>
          <w:rFonts w:ascii="Arial" w:hAnsi="Arial" w:cs="Arial"/>
          <w:sz w:val="24"/>
          <w:szCs w:val="24"/>
        </w:rPr>
        <w:t>NTN Certificate</w:t>
      </w:r>
    </w:p>
    <w:p w:rsidR="002E1B00" w:rsidRDefault="002E1B00" w:rsidP="002E1B00">
      <w:pPr>
        <w:spacing w:after="0" w:line="36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Pr="00380BFE">
        <w:rPr>
          <w:rFonts w:ascii="Arial" w:hAnsi="Arial" w:cs="Arial"/>
          <w:sz w:val="24"/>
          <w:szCs w:val="24"/>
        </w:rPr>
        <w:t>Dealership Certificate (if any)</w:t>
      </w:r>
    </w:p>
    <w:p w:rsidR="002E1B00" w:rsidRDefault="002E1B00" w:rsidP="002E1B00">
      <w:pPr>
        <w:spacing w:after="0" w:line="36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 w:rsidRPr="00380BFE">
        <w:rPr>
          <w:rFonts w:ascii="Arial" w:hAnsi="Arial" w:cs="Arial"/>
          <w:sz w:val="24"/>
          <w:szCs w:val="24"/>
        </w:rPr>
        <w:t>Last six months bank statement of firm I workshop.</w:t>
      </w:r>
    </w:p>
    <w:p w:rsidR="002E1B00" w:rsidRDefault="002E1B00" w:rsidP="002E1B00">
      <w:pPr>
        <w:spacing w:after="0" w:line="36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ab/>
      </w:r>
      <w:r w:rsidRPr="00380BFE">
        <w:rPr>
          <w:rFonts w:ascii="Arial" w:hAnsi="Arial" w:cs="Arial"/>
          <w:sz w:val="24"/>
          <w:szCs w:val="24"/>
        </w:rPr>
        <w:t>Certificate for being not black listed ever.</w:t>
      </w:r>
    </w:p>
    <w:p w:rsidR="002E1B00" w:rsidRDefault="002E1B00" w:rsidP="002E1B00">
      <w:pPr>
        <w:spacing w:after="0" w:line="360" w:lineRule="auto"/>
        <w:ind w:left="144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ab/>
      </w:r>
      <w:r w:rsidRPr="00380BFE">
        <w:rPr>
          <w:rFonts w:ascii="Arial" w:hAnsi="Arial" w:cs="Arial"/>
          <w:sz w:val="24"/>
          <w:szCs w:val="24"/>
        </w:rPr>
        <w:t>Details of employees of the firm (Permanent, Temporary, Technical and</w:t>
      </w:r>
      <w:r w:rsidR="006911C4">
        <w:rPr>
          <w:rFonts w:ascii="Arial" w:hAnsi="Arial" w:cs="Arial"/>
          <w:sz w:val="24"/>
          <w:szCs w:val="24"/>
        </w:rPr>
        <w:t xml:space="preserve"> </w:t>
      </w:r>
      <w:r w:rsidRPr="00380BFE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>-t</w:t>
      </w:r>
      <w:r w:rsidRPr="00380BFE">
        <w:rPr>
          <w:rFonts w:ascii="Arial" w:hAnsi="Arial" w:cs="Arial"/>
          <w:sz w:val="24"/>
          <w:szCs w:val="24"/>
        </w:rPr>
        <w:t>echnical) with designation and contact numbers.</w:t>
      </w:r>
    </w:p>
    <w:p w:rsidR="002E1B00" w:rsidRDefault="002E1B00" w:rsidP="002E1B00">
      <w:pPr>
        <w:spacing w:after="0" w:line="360" w:lineRule="auto"/>
        <w:ind w:left="144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</w:t>
      </w:r>
      <w:r>
        <w:rPr>
          <w:rFonts w:ascii="Arial" w:hAnsi="Arial" w:cs="Arial"/>
          <w:sz w:val="24"/>
          <w:szCs w:val="24"/>
        </w:rPr>
        <w:tab/>
      </w:r>
      <w:r w:rsidRPr="00380BFE">
        <w:rPr>
          <w:rFonts w:ascii="Arial" w:hAnsi="Arial" w:cs="Arial"/>
          <w:sz w:val="24"/>
          <w:szCs w:val="24"/>
        </w:rPr>
        <w:t>Annual Turnover supported by Income Tax returns.</w:t>
      </w:r>
    </w:p>
    <w:p w:rsidR="002E1B00" w:rsidRPr="00380BFE" w:rsidRDefault="002E1B00" w:rsidP="002E1B00">
      <w:pPr>
        <w:spacing w:after="0" w:line="360" w:lineRule="auto"/>
        <w:ind w:left="144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ab/>
      </w:r>
      <w:r w:rsidRPr="00380BFE">
        <w:rPr>
          <w:rFonts w:ascii="Arial" w:hAnsi="Arial" w:cs="Arial"/>
          <w:sz w:val="24"/>
          <w:szCs w:val="24"/>
        </w:rPr>
        <w:t>Previous detail of works with documentary proof.</w:t>
      </w:r>
    </w:p>
    <w:p w:rsidR="002E1B00" w:rsidRDefault="002E1B00" w:rsidP="002E1B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E1B00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B20C77">
        <w:rPr>
          <w:rFonts w:ascii="Arial" w:hAnsi="Arial" w:cs="Arial"/>
          <w:b/>
          <w:sz w:val="28"/>
          <w:szCs w:val="24"/>
          <w:u w:val="single"/>
        </w:rPr>
        <w:lastRenderedPageBreak/>
        <w:t>PREQUALIFICATION</w:t>
      </w:r>
      <w:r>
        <w:rPr>
          <w:rFonts w:ascii="Arial" w:hAnsi="Arial" w:cs="Arial"/>
          <w:b/>
          <w:sz w:val="28"/>
          <w:szCs w:val="24"/>
          <w:u w:val="single"/>
        </w:rPr>
        <w:t xml:space="preserve"> PERFORMA</w:t>
      </w:r>
    </w:p>
    <w:p w:rsidR="002E1B00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2E1B00" w:rsidRPr="00440FC8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9990" w:type="dxa"/>
        <w:tblInd w:w="-365" w:type="dxa"/>
        <w:tblLayout w:type="fixed"/>
        <w:tblLook w:val="04A0"/>
      </w:tblPr>
      <w:tblGrid>
        <w:gridCol w:w="4140"/>
        <w:gridCol w:w="5850"/>
      </w:tblGrid>
      <w:tr w:rsidR="002E1B00" w:rsidRPr="005E3B54" w:rsidTr="00215EE7">
        <w:trPr>
          <w:trHeight w:val="1178"/>
        </w:trPr>
        <w:tc>
          <w:tcPr>
            <w:tcW w:w="4140" w:type="dxa"/>
          </w:tcPr>
          <w:p w:rsidR="002E1B00" w:rsidRPr="006F18EF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2E1B00" w:rsidRPr="00EE096D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2E1B00" w:rsidRPr="006F18EF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6F18EF">
              <w:rPr>
                <w:rFonts w:ascii="Arial" w:hAnsi="Arial" w:cs="Arial"/>
                <w:b/>
                <w:sz w:val="28"/>
                <w:szCs w:val="24"/>
              </w:rPr>
              <w:t xml:space="preserve">Name of Workshop/ Firm </w:t>
            </w:r>
          </w:p>
        </w:tc>
        <w:tc>
          <w:tcPr>
            <w:tcW w:w="5850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2E1B00" w:rsidRPr="005E3B54" w:rsidTr="00215EE7">
        <w:tc>
          <w:tcPr>
            <w:tcW w:w="4140" w:type="dxa"/>
          </w:tcPr>
          <w:p w:rsidR="002E1B00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  <w:p w:rsidR="002E1B00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6F18EF">
              <w:rPr>
                <w:rFonts w:ascii="Arial" w:hAnsi="Arial" w:cs="Arial"/>
                <w:b/>
                <w:sz w:val="28"/>
                <w:szCs w:val="24"/>
              </w:rPr>
              <w:t xml:space="preserve">Complete Address with contact numbers </w:t>
            </w:r>
          </w:p>
          <w:p w:rsidR="002E1B00" w:rsidRPr="006F18EF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850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2E1B00" w:rsidRPr="005E3B54" w:rsidTr="00215EE7">
        <w:tc>
          <w:tcPr>
            <w:tcW w:w="4140" w:type="dxa"/>
          </w:tcPr>
          <w:p w:rsidR="002E1B00" w:rsidRPr="00CB6D35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6"/>
                <w:szCs w:val="24"/>
              </w:rPr>
            </w:pPr>
          </w:p>
          <w:p w:rsidR="002E1B00" w:rsidRPr="006F18EF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6F18EF">
              <w:rPr>
                <w:rFonts w:ascii="Arial" w:hAnsi="Arial" w:cs="Arial"/>
                <w:b/>
                <w:sz w:val="28"/>
                <w:szCs w:val="24"/>
              </w:rPr>
              <w:t xml:space="preserve">Year of Establishment </w:t>
            </w:r>
          </w:p>
        </w:tc>
        <w:tc>
          <w:tcPr>
            <w:tcW w:w="5850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2E1B00" w:rsidRPr="005E3B54" w:rsidTr="00215EE7">
        <w:tc>
          <w:tcPr>
            <w:tcW w:w="4140" w:type="dxa"/>
          </w:tcPr>
          <w:p w:rsidR="002E1B00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  <w:p w:rsidR="002E1B00" w:rsidRPr="006F18EF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6F18EF">
              <w:rPr>
                <w:rFonts w:ascii="Arial" w:hAnsi="Arial" w:cs="Arial"/>
                <w:b/>
                <w:sz w:val="28"/>
                <w:szCs w:val="24"/>
              </w:rPr>
              <w:t xml:space="preserve">Sale Tax Registration Number </w:t>
            </w:r>
          </w:p>
          <w:p w:rsidR="002E1B00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6F18EF">
              <w:rPr>
                <w:rFonts w:ascii="Arial" w:hAnsi="Arial" w:cs="Arial"/>
                <w:b/>
                <w:sz w:val="28"/>
                <w:szCs w:val="24"/>
              </w:rPr>
              <w:t>(attached documentary evidence)</w:t>
            </w:r>
          </w:p>
          <w:p w:rsidR="002E1B00" w:rsidRPr="00CB6D35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5850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2E1B00" w:rsidRPr="005E3B54" w:rsidTr="00215EE7">
        <w:tc>
          <w:tcPr>
            <w:tcW w:w="4140" w:type="dxa"/>
          </w:tcPr>
          <w:p w:rsidR="002E1B00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  <w:p w:rsidR="002E1B00" w:rsidRPr="006F18EF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6F18EF">
              <w:rPr>
                <w:rFonts w:ascii="Arial" w:hAnsi="Arial" w:cs="Arial"/>
                <w:b/>
                <w:sz w:val="28"/>
                <w:szCs w:val="24"/>
              </w:rPr>
              <w:t xml:space="preserve">Banker’s Name &amp; Contact Details </w:t>
            </w:r>
          </w:p>
          <w:p w:rsidR="002E1B00" w:rsidRPr="006F18EF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850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2E1B00" w:rsidRPr="005E3B54" w:rsidTr="00215EE7">
        <w:tc>
          <w:tcPr>
            <w:tcW w:w="4140" w:type="dxa"/>
          </w:tcPr>
          <w:p w:rsidR="002E1B00" w:rsidRDefault="002E1B00" w:rsidP="00215EE7">
            <w:pPr>
              <w:tabs>
                <w:tab w:val="left" w:pos="3667"/>
              </w:tabs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2E1B00" w:rsidRDefault="002E1B00" w:rsidP="00215EE7">
            <w:pPr>
              <w:tabs>
                <w:tab w:val="left" w:pos="3667"/>
              </w:tabs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6F18EF">
              <w:rPr>
                <w:rFonts w:ascii="Arial" w:hAnsi="Arial" w:cs="Arial"/>
                <w:b/>
                <w:sz w:val="28"/>
                <w:szCs w:val="24"/>
              </w:rPr>
              <w:t xml:space="preserve">Whether the pay order as Security Deposit amounting to Rs. 32,500/- in favour of PHA Foundation Islamabad is attached </w:t>
            </w:r>
          </w:p>
          <w:p w:rsidR="002E1B00" w:rsidRPr="006F18EF" w:rsidRDefault="002E1B00" w:rsidP="00215EE7">
            <w:pPr>
              <w:tabs>
                <w:tab w:val="left" w:pos="3667"/>
              </w:tabs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850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</w:p>
          <w:p w:rsidR="002E1B00" w:rsidRPr="006F18EF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If yes please mentioned Pay Order Number and Date_____________</w:t>
            </w:r>
          </w:p>
        </w:tc>
      </w:tr>
      <w:tr w:rsidR="002E1B00" w:rsidRPr="005E3B54" w:rsidTr="00215EE7">
        <w:tc>
          <w:tcPr>
            <w:tcW w:w="4140" w:type="dxa"/>
          </w:tcPr>
          <w:p w:rsidR="002E1B00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Annual turnover supported by income tax return (for the F/Y</w:t>
            </w:r>
            <w:r w:rsidR="00A4263B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BA27A4">
              <w:rPr>
                <w:rFonts w:ascii="Arial" w:hAnsi="Arial" w:cs="Arial"/>
                <w:b/>
                <w:sz w:val="28"/>
                <w:szCs w:val="24"/>
              </w:rPr>
              <w:t>2018-19 &amp; 2019-20</w:t>
            </w:r>
            <w:r>
              <w:rPr>
                <w:rFonts w:ascii="Arial" w:hAnsi="Arial" w:cs="Arial"/>
                <w:b/>
                <w:sz w:val="28"/>
                <w:szCs w:val="24"/>
              </w:rPr>
              <w:t>)</w:t>
            </w:r>
          </w:p>
          <w:p w:rsidR="002E1B00" w:rsidRPr="002C6E7D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850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2E1B00" w:rsidRPr="005E3B54" w:rsidTr="00215EE7">
        <w:tc>
          <w:tcPr>
            <w:tcW w:w="4140" w:type="dxa"/>
          </w:tcPr>
          <w:p w:rsidR="002E1B00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Assignment in Hand </w:t>
            </w:r>
          </w:p>
        </w:tc>
        <w:tc>
          <w:tcPr>
            <w:tcW w:w="5850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2E1B00" w:rsidRPr="005E3B54" w:rsidTr="00215EE7">
        <w:tc>
          <w:tcPr>
            <w:tcW w:w="4140" w:type="dxa"/>
          </w:tcPr>
          <w:p w:rsidR="002E1B00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Clientage </w:t>
            </w:r>
          </w:p>
          <w:p w:rsidR="002E1B00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attach as separate</w:t>
            </w:r>
          </w:p>
          <w:p w:rsidR="002E1B00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(if necessary)</w:t>
            </w:r>
          </w:p>
        </w:tc>
        <w:tc>
          <w:tcPr>
            <w:tcW w:w="5850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:rsidR="002E1B00" w:rsidRDefault="002E1B00" w:rsidP="002E1B00">
      <w:pPr>
        <w:tabs>
          <w:tab w:val="left" w:pos="3667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2E1B00" w:rsidRDefault="002E1B00" w:rsidP="002E1B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9720" w:type="dxa"/>
        <w:tblInd w:w="-95" w:type="dxa"/>
        <w:tblLayout w:type="fixed"/>
        <w:tblLook w:val="04A0"/>
      </w:tblPr>
      <w:tblGrid>
        <w:gridCol w:w="5400"/>
        <w:gridCol w:w="4320"/>
      </w:tblGrid>
      <w:tr w:rsidR="002E1B00" w:rsidRPr="005E3B54" w:rsidTr="00215EE7">
        <w:trPr>
          <w:trHeight w:val="1178"/>
        </w:trPr>
        <w:tc>
          <w:tcPr>
            <w:tcW w:w="5400" w:type="dxa"/>
          </w:tcPr>
          <w:p w:rsidR="002E1B00" w:rsidRPr="006F18EF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2E1B00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Managerial Capability </w:t>
            </w:r>
          </w:p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a)</w:t>
            </w:r>
            <w:r>
              <w:rPr>
                <w:rFonts w:ascii="Arial" w:hAnsi="Arial" w:cs="Arial"/>
                <w:b/>
                <w:sz w:val="28"/>
                <w:szCs w:val="24"/>
              </w:rPr>
              <w:tab/>
              <w:t xml:space="preserve">Technical </w:t>
            </w:r>
          </w:p>
          <w:p w:rsidR="002E1B00" w:rsidRDefault="002E1B00" w:rsidP="00215EE7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Pr="00DE7800">
              <w:rPr>
                <w:rFonts w:ascii="Arial" w:hAnsi="Arial" w:cs="Arial"/>
                <w:sz w:val="28"/>
                <w:szCs w:val="24"/>
              </w:rPr>
              <w:t xml:space="preserve">Number of Supervisor, </w:t>
            </w:r>
            <w:r w:rsidRPr="00DE7800">
              <w:rPr>
                <w:rFonts w:ascii="Arial" w:hAnsi="Arial" w:cs="Arial"/>
                <w:sz w:val="28"/>
                <w:szCs w:val="24"/>
              </w:rPr>
              <w:tab/>
              <w:t xml:space="preserve">Auto </w:t>
            </w:r>
            <w:r>
              <w:rPr>
                <w:rFonts w:ascii="Arial" w:hAnsi="Arial" w:cs="Arial"/>
                <w:sz w:val="28"/>
                <w:szCs w:val="24"/>
              </w:rPr>
              <w:tab/>
            </w:r>
            <w:r w:rsidRPr="00DE7800">
              <w:rPr>
                <w:rFonts w:ascii="Arial" w:hAnsi="Arial" w:cs="Arial"/>
                <w:sz w:val="28"/>
                <w:szCs w:val="24"/>
              </w:rPr>
              <w:t xml:space="preserve">Mechanics, AC </w:t>
            </w:r>
            <w:r w:rsidRPr="00DE7800">
              <w:rPr>
                <w:rFonts w:ascii="Arial" w:hAnsi="Arial" w:cs="Arial"/>
                <w:sz w:val="28"/>
                <w:szCs w:val="24"/>
              </w:rPr>
              <w:tab/>
              <w:t>Technicians etc.)</w:t>
            </w:r>
          </w:p>
          <w:p w:rsidR="002E1B00" w:rsidRPr="00DE7800" w:rsidRDefault="002E1B00" w:rsidP="00215EE7">
            <w:pPr>
              <w:rPr>
                <w:rFonts w:ascii="Arial" w:hAnsi="Arial" w:cs="Arial"/>
                <w:sz w:val="10"/>
                <w:szCs w:val="24"/>
              </w:rPr>
            </w:pPr>
          </w:p>
          <w:p w:rsidR="002E1B00" w:rsidRPr="00DE7800" w:rsidRDefault="002E1B00" w:rsidP="00215EE7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b)</w:t>
            </w:r>
            <w:r>
              <w:rPr>
                <w:rFonts w:ascii="Arial" w:hAnsi="Arial" w:cs="Arial"/>
                <w:b/>
                <w:sz w:val="28"/>
                <w:szCs w:val="24"/>
              </w:rPr>
              <w:tab/>
              <w:t>Number of non-</w:t>
            </w:r>
            <w:r>
              <w:rPr>
                <w:rFonts w:ascii="Arial" w:hAnsi="Arial" w:cs="Arial"/>
                <w:b/>
                <w:sz w:val="28"/>
                <w:szCs w:val="24"/>
              </w:rPr>
              <w:tab/>
              <w:t>technical staff</w:t>
            </w:r>
          </w:p>
        </w:tc>
        <w:tc>
          <w:tcPr>
            <w:tcW w:w="4320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2E1B00" w:rsidRPr="005E3B54" w:rsidTr="00215EE7">
        <w:tc>
          <w:tcPr>
            <w:tcW w:w="5400" w:type="dxa"/>
          </w:tcPr>
          <w:p w:rsidR="002E1B00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  <w:p w:rsidR="002E1B00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Details of equipment, machinery and other tools</w:t>
            </w:r>
          </w:p>
          <w:p w:rsidR="002E1B00" w:rsidRPr="006F18EF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4320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2E1B00" w:rsidRPr="005E3B54" w:rsidTr="00215EE7">
        <w:tc>
          <w:tcPr>
            <w:tcW w:w="5400" w:type="dxa"/>
          </w:tcPr>
          <w:p w:rsidR="002E1B00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Affidavit </w:t>
            </w:r>
          </w:p>
          <w:p w:rsidR="002E1B00" w:rsidRPr="006F18EF" w:rsidRDefault="002E1B00" w:rsidP="00215EE7">
            <w:pPr>
              <w:tabs>
                <w:tab w:val="left" w:pos="366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E639FB">
              <w:rPr>
                <w:rFonts w:ascii="Arial" w:hAnsi="Arial" w:cs="Arial"/>
                <w:sz w:val="28"/>
                <w:szCs w:val="24"/>
              </w:rPr>
              <w:t>(that the firm has not been blacklisted by private, Government or Semi government organization</w:t>
            </w:r>
            <w:r>
              <w:rPr>
                <w:rFonts w:ascii="Arial" w:hAnsi="Arial" w:cs="Arial"/>
                <w:b/>
                <w:sz w:val="28"/>
                <w:szCs w:val="24"/>
              </w:rPr>
              <w:t>)</w:t>
            </w:r>
          </w:p>
        </w:tc>
        <w:tc>
          <w:tcPr>
            <w:tcW w:w="4320" w:type="dxa"/>
          </w:tcPr>
          <w:p w:rsidR="002E1B00" w:rsidRDefault="002E1B00" w:rsidP="00215EE7">
            <w:pPr>
              <w:tabs>
                <w:tab w:val="left" w:pos="3667"/>
              </w:tabs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:rsidR="002E1B00" w:rsidRDefault="002E1B00" w:rsidP="002E1B00">
      <w:pPr>
        <w:tabs>
          <w:tab w:val="left" w:pos="36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E1B00" w:rsidRDefault="002E1B00" w:rsidP="002E1B00">
      <w:pPr>
        <w:tabs>
          <w:tab w:val="left" w:pos="36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E1B00" w:rsidRPr="00E639FB" w:rsidRDefault="002E1B00" w:rsidP="002E1B00">
      <w:pPr>
        <w:tabs>
          <w:tab w:val="left" w:pos="366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39FB">
        <w:rPr>
          <w:rFonts w:ascii="Arial" w:hAnsi="Arial" w:cs="Arial"/>
          <w:sz w:val="28"/>
          <w:szCs w:val="28"/>
        </w:rPr>
        <w:t>The information given above is true to the best of my knowledge. I undertake to inform PHAF (HQ), Islamabad of any changes that may take place later in the status of workshop, business, agency or the management etc.</w:t>
      </w:r>
    </w:p>
    <w:p w:rsidR="002E1B00" w:rsidRPr="00E639FB" w:rsidRDefault="002E1B00" w:rsidP="002E1B00">
      <w:pPr>
        <w:tabs>
          <w:tab w:val="left" w:pos="366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1B00" w:rsidRPr="00E639FB" w:rsidRDefault="002E1B00" w:rsidP="002E1B00">
      <w:pPr>
        <w:tabs>
          <w:tab w:val="left" w:pos="366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39FB">
        <w:rPr>
          <w:rFonts w:ascii="Arial" w:hAnsi="Arial" w:cs="Arial"/>
          <w:sz w:val="28"/>
          <w:szCs w:val="28"/>
        </w:rPr>
        <w:t>The terms and conditions attached below have also been read and certificate signed.</w:t>
      </w:r>
    </w:p>
    <w:p w:rsidR="002E1B00" w:rsidRDefault="002E1B00" w:rsidP="002E1B00">
      <w:pPr>
        <w:tabs>
          <w:tab w:val="left" w:pos="366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1B00" w:rsidRDefault="002E1B00" w:rsidP="002E1B00">
      <w:pPr>
        <w:tabs>
          <w:tab w:val="left" w:pos="366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1B00" w:rsidRDefault="002E1B00" w:rsidP="002E1B00">
      <w:pPr>
        <w:tabs>
          <w:tab w:val="left" w:pos="366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1B00" w:rsidRDefault="002E1B00" w:rsidP="002E1B00">
      <w:pPr>
        <w:tabs>
          <w:tab w:val="left" w:pos="366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1B00" w:rsidRDefault="002E1B00" w:rsidP="002E1B00">
      <w:pPr>
        <w:tabs>
          <w:tab w:val="left" w:pos="3667"/>
        </w:tabs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Authorized Signature </w:t>
      </w:r>
      <w:r>
        <w:rPr>
          <w:rFonts w:ascii="Arial" w:hAnsi="Arial" w:cs="Arial"/>
          <w:sz w:val="28"/>
          <w:szCs w:val="28"/>
        </w:rPr>
        <w:tab/>
        <w:t>____________________________</w:t>
      </w:r>
    </w:p>
    <w:p w:rsidR="002E1B00" w:rsidRDefault="002E1B00" w:rsidP="002E1B00">
      <w:pPr>
        <w:tabs>
          <w:tab w:val="left" w:pos="3667"/>
        </w:tabs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</w:t>
      </w:r>
    </w:p>
    <w:p w:rsidR="002E1B00" w:rsidRDefault="002E1B00" w:rsidP="002E1B00">
      <w:pPr>
        <w:tabs>
          <w:tab w:val="left" w:pos="3667"/>
        </w:tabs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Designation</w:t>
      </w:r>
      <w:r>
        <w:rPr>
          <w:rFonts w:ascii="Arial" w:hAnsi="Arial" w:cs="Arial"/>
          <w:sz w:val="28"/>
          <w:szCs w:val="28"/>
        </w:rPr>
        <w:tab/>
        <w:t>____________________________</w:t>
      </w:r>
    </w:p>
    <w:p w:rsidR="002E1B00" w:rsidRDefault="002E1B00" w:rsidP="002E1B00">
      <w:pPr>
        <w:tabs>
          <w:tab w:val="left" w:pos="3667"/>
        </w:tabs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ab/>
        <w:t>____________________________</w:t>
      </w:r>
    </w:p>
    <w:p w:rsidR="002E1B00" w:rsidRPr="007C347F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  <w:r w:rsidRPr="007C347F">
        <w:rPr>
          <w:rFonts w:ascii="Arial" w:hAnsi="Arial" w:cs="Arial"/>
          <w:b/>
          <w:sz w:val="28"/>
          <w:szCs w:val="24"/>
        </w:rPr>
        <w:lastRenderedPageBreak/>
        <w:t>DETAIL REGARDING NATURE AND TYPE OF SERVICES / WORK BEING CARRIED OUT BY THE AUTOMOBILE WORKSHOP / DEALER</w:t>
      </w:r>
    </w:p>
    <w:p w:rsidR="002E1B00" w:rsidRPr="00140BBF" w:rsidRDefault="002E1B00" w:rsidP="002E1B00">
      <w:pPr>
        <w:jc w:val="center"/>
        <w:rPr>
          <w:rFonts w:ascii="Arial" w:hAnsi="Arial" w:cs="Arial"/>
          <w:b/>
          <w:sz w:val="8"/>
          <w:szCs w:val="28"/>
        </w:rPr>
      </w:pPr>
    </w:p>
    <w:p w:rsidR="002E1B00" w:rsidRDefault="002E1B00" w:rsidP="002E1B00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65"/>
        <w:gridCol w:w="4770"/>
        <w:gridCol w:w="2721"/>
      </w:tblGrid>
      <w:tr w:rsidR="002E1B00" w:rsidTr="00215EE7">
        <w:trPr>
          <w:jc w:val="center"/>
        </w:trPr>
        <w:tc>
          <w:tcPr>
            <w:tcW w:w="1165" w:type="dxa"/>
          </w:tcPr>
          <w:p w:rsidR="002E1B00" w:rsidRDefault="002E1B00" w:rsidP="00215EE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SN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Nature of type of services / works</w:t>
            </w: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Remarks</w:t>
            </w: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B00" w:rsidTr="00215EE7">
        <w:trPr>
          <w:jc w:val="center"/>
        </w:trPr>
        <w:tc>
          <w:tcPr>
            <w:tcW w:w="1165" w:type="dxa"/>
          </w:tcPr>
          <w:p w:rsidR="002E1B00" w:rsidRPr="00140BBF" w:rsidRDefault="002E1B00" w:rsidP="00215E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BB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770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B00" w:rsidRDefault="002E1B00" w:rsidP="00215E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E1B00" w:rsidRDefault="002E1B00" w:rsidP="002E1B00">
      <w:pPr>
        <w:rPr>
          <w:rFonts w:ascii="Arial" w:hAnsi="Arial" w:cs="Arial"/>
          <w:b/>
          <w:sz w:val="28"/>
          <w:szCs w:val="28"/>
        </w:rPr>
      </w:pPr>
    </w:p>
    <w:p w:rsidR="002E1B00" w:rsidRDefault="002E1B00" w:rsidP="002E1B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E1B00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 xml:space="preserve">ASSESSMENT CRITERIA </w:t>
      </w:r>
    </w:p>
    <w:p w:rsidR="002E1B00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2E1B00" w:rsidRDefault="002E1B00" w:rsidP="002E1B00">
      <w:pPr>
        <w:tabs>
          <w:tab w:val="left" w:pos="3667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2E1B00" w:rsidRDefault="002E1B00" w:rsidP="006911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pre-qualification proposal / application will be evaluated as per the following criteria </w:t>
      </w:r>
    </w:p>
    <w:tbl>
      <w:tblPr>
        <w:tblStyle w:val="TableGrid"/>
        <w:tblW w:w="0" w:type="auto"/>
        <w:tblLook w:val="04A0"/>
      </w:tblPr>
      <w:tblGrid>
        <w:gridCol w:w="715"/>
        <w:gridCol w:w="3240"/>
        <w:gridCol w:w="2970"/>
        <w:gridCol w:w="990"/>
        <w:gridCol w:w="1435"/>
      </w:tblGrid>
      <w:tr w:rsidR="002E1B00" w:rsidRPr="004D6949" w:rsidTr="00215EE7">
        <w:tc>
          <w:tcPr>
            <w:tcW w:w="715" w:type="dxa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949">
              <w:rPr>
                <w:rFonts w:ascii="Arial" w:hAnsi="Arial" w:cs="Arial"/>
                <w:b/>
                <w:sz w:val="24"/>
                <w:szCs w:val="24"/>
              </w:rPr>
              <w:t>SN</w:t>
            </w:r>
          </w:p>
        </w:tc>
        <w:tc>
          <w:tcPr>
            <w:tcW w:w="7200" w:type="dxa"/>
            <w:gridSpan w:val="3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949">
              <w:rPr>
                <w:rFonts w:ascii="Arial" w:hAnsi="Arial" w:cs="Arial"/>
                <w:b/>
                <w:sz w:val="24"/>
                <w:szCs w:val="24"/>
              </w:rPr>
              <w:t>Details of Assessment</w:t>
            </w:r>
          </w:p>
        </w:tc>
        <w:tc>
          <w:tcPr>
            <w:tcW w:w="1435" w:type="dxa"/>
          </w:tcPr>
          <w:p w:rsidR="002E1B00" w:rsidRPr="004D6949" w:rsidRDefault="002E1B00" w:rsidP="00215E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949">
              <w:rPr>
                <w:rFonts w:ascii="Arial" w:hAnsi="Arial" w:cs="Arial"/>
                <w:b/>
                <w:sz w:val="24"/>
                <w:szCs w:val="24"/>
              </w:rPr>
              <w:t xml:space="preserve">Marks </w:t>
            </w:r>
          </w:p>
        </w:tc>
      </w:tr>
      <w:tr w:rsidR="002E1B00" w:rsidRPr="004D6949" w:rsidTr="00215EE7">
        <w:tc>
          <w:tcPr>
            <w:tcW w:w="715" w:type="dxa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0" w:type="dxa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 xml:space="preserve">Experience related to similar assignments </w:t>
            </w: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E1B00" w:rsidRPr="004D6949" w:rsidTr="00215EE7">
        <w:tc>
          <w:tcPr>
            <w:tcW w:w="715" w:type="dxa"/>
            <w:vMerge w:val="restart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40" w:type="dxa"/>
            <w:vMerge w:val="restart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 xml:space="preserve">Machinery / Tools / Equipment </w:t>
            </w:r>
          </w:p>
        </w:tc>
        <w:tc>
          <w:tcPr>
            <w:tcW w:w="2970" w:type="dxa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 xml:space="preserve">Very Well Equipped </w:t>
            </w:r>
          </w:p>
        </w:tc>
        <w:tc>
          <w:tcPr>
            <w:tcW w:w="990" w:type="dxa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35" w:type="dxa"/>
            <w:vMerge w:val="restart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E1B00" w:rsidRPr="004D6949" w:rsidTr="00215EE7">
        <w:tc>
          <w:tcPr>
            <w:tcW w:w="715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 xml:space="preserve">Medium Level Equipped  </w:t>
            </w:r>
          </w:p>
        </w:tc>
        <w:tc>
          <w:tcPr>
            <w:tcW w:w="990" w:type="dxa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35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B00" w:rsidRPr="004D6949" w:rsidTr="00215EE7">
        <w:tc>
          <w:tcPr>
            <w:tcW w:w="715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 xml:space="preserve">Below level Equipped </w:t>
            </w:r>
          </w:p>
        </w:tc>
        <w:tc>
          <w:tcPr>
            <w:tcW w:w="990" w:type="dxa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5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B00" w:rsidRPr="004D6949" w:rsidTr="00215EE7">
        <w:tc>
          <w:tcPr>
            <w:tcW w:w="715" w:type="dxa"/>
            <w:vMerge w:val="restart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40" w:type="dxa"/>
            <w:vMerge w:val="restart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 xml:space="preserve">Managerial &amp; Technical Staff Capability </w:t>
            </w:r>
          </w:p>
        </w:tc>
        <w:tc>
          <w:tcPr>
            <w:tcW w:w="2970" w:type="dxa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Good Management with experienced mechanics</w:t>
            </w:r>
          </w:p>
        </w:tc>
        <w:tc>
          <w:tcPr>
            <w:tcW w:w="990" w:type="dxa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35" w:type="dxa"/>
            <w:vMerge w:val="restart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E1B00" w:rsidRPr="004D6949" w:rsidTr="00215EE7">
        <w:tc>
          <w:tcPr>
            <w:tcW w:w="715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 xml:space="preserve">Only experienced mechanics </w:t>
            </w:r>
          </w:p>
        </w:tc>
        <w:tc>
          <w:tcPr>
            <w:tcW w:w="990" w:type="dxa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35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B00" w:rsidRPr="004D6949" w:rsidTr="00215EE7">
        <w:tc>
          <w:tcPr>
            <w:tcW w:w="715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 xml:space="preserve">Good management with inexperience mechanics </w:t>
            </w: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5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B00" w:rsidRPr="004D6949" w:rsidTr="00215EE7">
        <w:tc>
          <w:tcPr>
            <w:tcW w:w="715" w:type="dxa"/>
            <w:vMerge w:val="restart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40" w:type="dxa"/>
            <w:vMerge w:val="restart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PHAF experience about services and its cost</w:t>
            </w:r>
          </w:p>
        </w:tc>
        <w:tc>
          <w:tcPr>
            <w:tcW w:w="2970" w:type="dxa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 xml:space="preserve">Good service with reasonable cost </w:t>
            </w:r>
          </w:p>
        </w:tc>
        <w:tc>
          <w:tcPr>
            <w:tcW w:w="990" w:type="dxa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35" w:type="dxa"/>
            <w:vMerge w:val="restart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E1B00" w:rsidRPr="004D6949" w:rsidTr="00215EE7">
        <w:tc>
          <w:tcPr>
            <w:tcW w:w="715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 xml:space="preserve">Good services with higher cost </w:t>
            </w:r>
          </w:p>
        </w:tc>
        <w:tc>
          <w:tcPr>
            <w:tcW w:w="990" w:type="dxa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5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B00" w:rsidRPr="004D6949" w:rsidTr="00215EE7">
        <w:tc>
          <w:tcPr>
            <w:tcW w:w="715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 xml:space="preserve">Major assignments in hand </w:t>
            </w:r>
          </w:p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5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B00" w:rsidRPr="004D6949" w:rsidTr="00215EE7">
        <w:tc>
          <w:tcPr>
            <w:tcW w:w="715" w:type="dxa"/>
            <w:vMerge w:val="restart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40" w:type="dxa"/>
            <w:vMerge w:val="restart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 xml:space="preserve">Major assignments in hand </w:t>
            </w:r>
          </w:p>
        </w:tc>
        <w:tc>
          <w:tcPr>
            <w:tcW w:w="2970" w:type="dxa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 xml:space="preserve">Greater </w:t>
            </w:r>
          </w:p>
        </w:tc>
        <w:tc>
          <w:tcPr>
            <w:tcW w:w="990" w:type="dxa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5" w:type="dxa"/>
            <w:vMerge w:val="restart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E1B00" w:rsidRPr="004D6949" w:rsidTr="00215EE7">
        <w:tc>
          <w:tcPr>
            <w:tcW w:w="715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 xml:space="preserve">Less </w:t>
            </w:r>
          </w:p>
        </w:tc>
        <w:tc>
          <w:tcPr>
            <w:tcW w:w="990" w:type="dxa"/>
          </w:tcPr>
          <w:p w:rsidR="002E1B00" w:rsidRPr="004D6949" w:rsidRDefault="002E1B00" w:rsidP="0021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5" w:type="dxa"/>
            <w:vMerge/>
          </w:tcPr>
          <w:p w:rsidR="002E1B00" w:rsidRPr="004D6949" w:rsidRDefault="002E1B00" w:rsidP="00215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1B00" w:rsidRDefault="002E1B00" w:rsidP="002E1B00">
      <w:pPr>
        <w:rPr>
          <w:rFonts w:ascii="Arial" w:hAnsi="Arial" w:cs="Arial"/>
          <w:sz w:val="28"/>
          <w:szCs w:val="28"/>
        </w:rPr>
      </w:pPr>
    </w:p>
    <w:p w:rsidR="002E1B00" w:rsidRDefault="002E1B00" w:rsidP="002E1B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E1B00" w:rsidRDefault="002E1B00" w:rsidP="002E1B00">
      <w:pPr>
        <w:jc w:val="center"/>
        <w:rPr>
          <w:rFonts w:ascii="Arial" w:hAnsi="Arial" w:cs="Arial"/>
          <w:b/>
          <w:sz w:val="28"/>
          <w:szCs w:val="28"/>
        </w:rPr>
      </w:pPr>
      <w:r w:rsidRPr="007721D2">
        <w:rPr>
          <w:rFonts w:ascii="Arial" w:hAnsi="Arial" w:cs="Arial"/>
          <w:b/>
          <w:sz w:val="28"/>
          <w:szCs w:val="28"/>
        </w:rPr>
        <w:lastRenderedPageBreak/>
        <w:t xml:space="preserve">TERMS AND CONDITIONS FOR THE </w:t>
      </w:r>
      <w:r>
        <w:rPr>
          <w:rFonts w:ascii="Arial" w:hAnsi="Arial" w:cs="Arial"/>
          <w:b/>
          <w:sz w:val="28"/>
          <w:szCs w:val="28"/>
        </w:rPr>
        <w:br/>
      </w:r>
      <w:r w:rsidRPr="007721D2">
        <w:rPr>
          <w:rFonts w:ascii="Arial" w:hAnsi="Arial" w:cs="Arial"/>
          <w:b/>
          <w:sz w:val="28"/>
          <w:szCs w:val="28"/>
        </w:rPr>
        <w:t>PRE-QUALIFICATIONS OF AUTO WORKSHOPS</w:t>
      </w:r>
    </w:p>
    <w:p w:rsidR="002E1B00" w:rsidRPr="00E26806" w:rsidRDefault="002E1B00" w:rsidP="002E1B00">
      <w:pPr>
        <w:jc w:val="center"/>
        <w:rPr>
          <w:rFonts w:ascii="Arial" w:hAnsi="Arial" w:cs="Arial"/>
          <w:b/>
          <w:sz w:val="2"/>
          <w:szCs w:val="28"/>
        </w:rPr>
      </w:pPr>
    </w:p>
    <w:p w:rsidR="002E1B00" w:rsidRPr="004D6949" w:rsidRDefault="002E1B00" w:rsidP="002E1B00">
      <w:pPr>
        <w:pStyle w:val="BodyText"/>
        <w:numPr>
          <w:ilvl w:val="0"/>
          <w:numId w:val="3"/>
        </w:numPr>
        <w:kinsoku w:val="0"/>
        <w:overflowPunct w:val="0"/>
        <w:ind w:left="540" w:right="123" w:hanging="540"/>
        <w:jc w:val="both"/>
      </w:pPr>
      <w:r w:rsidRPr="004D6949">
        <w:t>The</w:t>
      </w:r>
      <w:r w:rsidR="00C1174F">
        <w:t xml:space="preserve"> </w:t>
      </w:r>
      <w:r w:rsidRPr="004D6949">
        <w:t>firm</w:t>
      </w:r>
      <w:r w:rsidR="00C1174F">
        <w:t xml:space="preserve"> </w:t>
      </w:r>
      <w:r w:rsidRPr="004D6949">
        <w:t>should</w:t>
      </w:r>
      <w:r w:rsidR="00C1174F">
        <w:t xml:space="preserve"> </w:t>
      </w:r>
      <w:r w:rsidRPr="004D6949">
        <w:t>be</w:t>
      </w:r>
      <w:r w:rsidR="00C1174F">
        <w:t xml:space="preserve"> </w:t>
      </w:r>
      <w:r w:rsidRPr="004D6949">
        <w:t>registered</w:t>
      </w:r>
      <w:r w:rsidR="00C1174F">
        <w:t xml:space="preserve"> </w:t>
      </w:r>
      <w:r w:rsidRPr="004D6949">
        <w:t>with Income</w:t>
      </w:r>
      <w:r w:rsidR="00C1174F">
        <w:t xml:space="preserve"> </w:t>
      </w:r>
      <w:r w:rsidRPr="004D6949">
        <w:t>Tax</w:t>
      </w:r>
      <w:r w:rsidR="00C1174F">
        <w:t xml:space="preserve"> </w:t>
      </w:r>
      <w:r w:rsidRPr="004D6949">
        <w:t>and</w:t>
      </w:r>
      <w:r w:rsidR="00C1174F">
        <w:t xml:space="preserve"> </w:t>
      </w:r>
      <w:r w:rsidRPr="004D6949">
        <w:t>Sales</w:t>
      </w:r>
      <w:r w:rsidR="00C1174F">
        <w:t xml:space="preserve"> </w:t>
      </w:r>
      <w:r w:rsidRPr="004D6949">
        <w:t>Tax</w:t>
      </w:r>
      <w:r w:rsidR="00C1174F">
        <w:t xml:space="preserve"> </w:t>
      </w:r>
      <w:r w:rsidRPr="004D6949">
        <w:t>Departments</w:t>
      </w:r>
      <w:r w:rsidR="00C1174F">
        <w:t xml:space="preserve"> </w:t>
      </w:r>
      <w:r w:rsidRPr="004D6949">
        <w:t>(Registration</w:t>
      </w:r>
      <w:r w:rsidR="00C1174F">
        <w:t xml:space="preserve"> </w:t>
      </w:r>
      <w:r w:rsidRPr="004D6949">
        <w:t>Numbers</w:t>
      </w:r>
      <w:r w:rsidR="00C1174F">
        <w:t xml:space="preserve"> </w:t>
      </w:r>
      <w:r w:rsidRPr="004D6949">
        <w:t>should</w:t>
      </w:r>
      <w:r w:rsidR="00C1174F">
        <w:t xml:space="preserve"> </w:t>
      </w:r>
      <w:r w:rsidRPr="004D6949">
        <w:t>be</w:t>
      </w:r>
      <w:r w:rsidR="00C1174F">
        <w:t xml:space="preserve"> </w:t>
      </w:r>
      <w:r w:rsidRPr="004D6949">
        <w:t>clearly</w:t>
      </w:r>
      <w:r w:rsidR="00C1174F">
        <w:t xml:space="preserve"> </w:t>
      </w:r>
      <w:r w:rsidRPr="004D6949">
        <w:t>mentioned</w:t>
      </w:r>
      <w:r w:rsidR="00C1174F">
        <w:t xml:space="preserve"> </w:t>
      </w:r>
      <w:r w:rsidRPr="004D6949">
        <w:t>and</w:t>
      </w:r>
      <w:r w:rsidR="00C1174F">
        <w:t xml:space="preserve"> </w:t>
      </w:r>
      <w:r w:rsidRPr="004D6949">
        <w:t>valid</w:t>
      </w:r>
      <w:r w:rsidR="00C1174F">
        <w:t xml:space="preserve"> </w:t>
      </w:r>
      <w:r w:rsidRPr="004D6949">
        <w:t>documentary</w:t>
      </w:r>
      <w:r w:rsidR="00C1174F">
        <w:t xml:space="preserve"> </w:t>
      </w:r>
      <w:r w:rsidRPr="004D6949">
        <w:t>evidence</w:t>
      </w:r>
      <w:r w:rsidR="00C1174F">
        <w:t xml:space="preserve"> </w:t>
      </w:r>
      <w:r w:rsidRPr="004D6949">
        <w:t>be</w:t>
      </w:r>
      <w:r w:rsidR="00C1174F">
        <w:t xml:space="preserve"> </w:t>
      </w:r>
      <w:r w:rsidRPr="004D6949">
        <w:t>attached.)</w:t>
      </w:r>
    </w:p>
    <w:p w:rsidR="002E1B00" w:rsidRPr="004D6949" w:rsidRDefault="002E1B00" w:rsidP="002E1B00">
      <w:pPr>
        <w:pStyle w:val="BodyText"/>
        <w:kinsoku w:val="0"/>
        <w:overflowPunct w:val="0"/>
        <w:ind w:left="540" w:right="123" w:hanging="540"/>
        <w:jc w:val="both"/>
      </w:pPr>
    </w:p>
    <w:p w:rsidR="002E1B00" w:rsidRPr="004D6949" w:rsidRDefault="002E1B00" w:rsidP="002E1B00">
      <w:pPr>
        <w:pStyle w:val="BodyText"/>
        <w:numPr>
          <w:ilvl w:val="0"/>
          <w:numId w:val="3"/>
        </w:numPr>
        <w:tabs>
          <w:tab w:val="left" w:pos="866"/>
        </w:tabs>
        <w:kinsoku w:val="0"/>
        <w:overflowPunct w:val="0"/>
        <w:ind w:left="540" w:hanging="540"/>
      </w:pPr>
      <w:r w:rsidRPr="004D6949">
        <w:t>The</w:t>
      </w:r>
      <w:r w:rsidR="00087813">
        <w:t xml:space="preserve"> </w:t>
      </w:r>
      <w:r w:rsidRPr="004D6949">
        <w:t>firm</w:t>
      </w:r>
      <w:r w:rsidR="00087813">
        <w:t xml:space="preserve"> </w:t>
      </w:r>
      <w:r w:rsidRPr="004D6949">
        <w:t>should</w:t>
      </w:r>
      <w:r w:rsidR="00087813">
        <w:t xml:space="preserve"> </w:t>
      </w:r>
      <w:r w:rsidRPr="004D6949">
        <w:t>have</w:t>
      </w:r>
      <w:r w:rsidR="00087813">
        <w:t xml:space="preserve"> </w:t>
      </w:r>
      <w:r w:rsidRPr="004D6949">
        <w:t>proper</w:t>
      </w:r>
      <w:r w:rsidR="00087813">
        <w:t xml:space="preserve"> </w:t>
      </w:r>
      <w:r w:rsidRPr="004D6949">
        <w:t>workshop/setup</w:t>
      </w:r>
      <w:r w:rsidR="00087813">
        <w:t xml:space="preserve"> </w:t>
      </w:r>
      <w:r w:rsidRPr="004D6949">
        <w:t>at</w:t>
      </w:r>
      <w:r w:rsidR="00087813">
        <w:t xml:space="preserve"> </w:t>
      </w:r>
      <w:r w:rsidRPr="004D6949">
        <w:rPr>
          <w:spacing w:val="-2"/>
        </w:rPr>
        <w:t>R</w:t>
      </w:r>
      <w:r w:rsidRPr="004D6949">
        <w:t>awalpindi/Islamabad.</w:t>
      </w:r>
    </w:p>
    <w:p w:rsidR="002E1B00" w:rsidRPr="004D6949" w:rsidRDefault="002E1B00" w:rsidP="002E1B00">
      <w:pPr>
        <w:pStyle w:val="BodyText"/>
        <w:tabs>
          <w:tab w:val="left" w:pos="866"/>
        </w:tabs>
        <w:kinsoku w:val="0"/>
        <w:overflowPunct w:val="0"/>
        <w:ind w:left="540" w:hanging="540"/>
      </w:pPr>
    </w:p>
    <w:p w:rsidR="002E1B00" w:rsidRPr="004D6949" w:rsidRDefault="002E1B00" w:rsidP="002E1B00">
      <w:pPr>
        <w:pStyle w:val="BodyText"/>
        <w:numPr>
          <w:ilvl w:val="0"/>
          <w:numId w:val="3"/>
        </w:numPr>
        <w:tabs>
          <w:tab w:val="left" w:pos="861"/>
        </w:tabs>
        <w:kinsoku w:val="0"/>
        <w:overflowPunct w:val="0"/>
        <w:ind w:left="540" w:right="112" w:hanging="540"/>
        <w:jc w:val="both"/>
      </w:pPr>
      <w:r w:rsidRPr="004D6949">
        <w:t>The</w:t>
      </w:r>
      <w:r w:rsidR="00087813">
        <w:t xml:space="preserve"> </w:t>
      </w:r>
      <w:r w:rsidRPr="004D6949">
        <w:t>workshop</w:t>
      </w:r>
      <w:r w:rsidR="00087813">
        <w:t xml:space="preserve"> </w:t>
      </w:r>
      <w:r w:rsidRPr="004D6949">
        <w:t>must</w:t>
      </w:r>
      <w:r w:rsidR="00087813">
        <w:t xml:space="preserve"> </w:t>
      </w:r>
      <w:r w:rsidRPr="004D6949">
        <w:t>be</w:t>
      </w:r>
      <w:r w:rsidR="00087813">
        <w:t xml:space="preserve"> </w:t>
      </w:r>
      <w:r w:rsidRPr="004D6949">
        <w:t>manned</w:t>
      </w:r>
      <w:r w:rsidR="00087813">
        <w:t xml:space="preserve"> </w:t>
      </w:r>
      <w:r w:rsidRPr="004D6949">
        <w:t>with</w:t>
      </w:r>
      <w:r w:rsidR="00087813">
        <w:t xml:space="preserve"> </w:t>
      </w:r>
      <w:r w:rsidRPr="004D6949">
        <w:t>experienced</w:t>
      </w:r>
      <w:r w:rsidR="00087813">
        <w:t xml:space="preserve"> </w:t>
      </w:r>
      <w:r w:rsidRPr="004D6949">
        <w:t>Toyota,</w:t>
      </w:r>
      <w:r w:rsidR="00087813">
        <w:t xml:space="preserve"> </w:t>
      </w:r>
      <w:r w:rsidRPr="004D6949">
        <w:t>Suzuki,</w:t>
      </w:r>
      <w:r w:rsidR="00087813">
        <w:t xml:space="preserve"> </w:t>
      </w:r>
      <w:r w:rsidRPr="004D6949">
        <w:t>Corolla,</w:t>
      </w:r>
      <w:r w:rsidR="00087813">
        <w:t xml:space="preserve"> </w:t>
      </w:r>
      <w:r w:rsidRPr="004D6949">
        <w:t>Honda,</w:t>
      </w:r>
      <w:r w:rsidR="00087813">
        <w:t xml:space="preserve"> </w:t>
      </w:r>
      <w:r w:rsidRPr="004D6949">
        <w:t>&amp;</w:t>
      </w:r>
      <w:r w:rsidR="00087813">
        <w:t xml:space="preserve"> </w:t>
      </w:r>
      <w:r w:rsidRPr="004D6949">
        <w:t>other</w:t>
      </w:r>
      <w:r w:rsidR="00087813">
        <w:t xml:space="preserve"> </w:t>
      </w:r>
      <w:r w:rsidRPr="004D6949">
        <w:t>company's</w:t>
      </w:r>
      <w:r w:rsidR="00087813">
        <w:t xml:space="preserve"> </w:t>
      </w:r>
      <w:r w:rsidRPr="004D6949">
        <w:t>vehicles</w:t>
      </w:r>
      <w:r w:rsidR="00087813">
        <w:t xml:space="preserve"> </w:t>
      </w:r>
      <w:r w:rsidRPr="004D6949">
        <w:t>mechanics,</w:t>
      </w:r>
      <w:r w:rsidR="00087813">
        <w:t xml:space="preserve"> </w:t>
      </w:r>
      <w:r w:rsidRPr="004D6949">
        <w:t>technicians</w:t>
      </w:r>
      <w:r w:rsidR="00087813">
        <w:t xml:space="preserve"> </w:t>
      </w:r>
      <w:r w:rsidRPr="004D6949">
        <w:t>and</w:t>
      </w:r>
      <w:r w:rsidR="00087813">
        <w:t xml:space="preserve"> </w:t>
      </w:r>
      <w:r w:rsidRPr="004D6949">
        <w:t>workers</w:t>
      </w:r>
      <w:r w:rsidR="00087813">
        <w:t xml:space="preserve"> </w:t>
      </w:r>
      <w:r w:rsidRPr="004D6949">
        <w:t>with</w:t>
      </w:r>
      <w:r w:rsidR="00087813">
        <w:t xml:space="preserve"> </w:t>
      </w:r>
      <w:r w:rsidRPr="004D6949">
        <w:t>at</w:t>
      </w:r>
      <w:r w:rsidR="00087813">
        <w:t xml:space="preserve"> </w:t>
      </w:r>
      <w:r w:rsidRPr="004D6949">
        <w:t>least</w:t>
      </w:r>
      <w:r w:rsidR="00087813">
        <w:t xml:space="preserve"> </w:t>
      </w:r>
      <w:r w:rsidRPr="004D6949">
        <w:t>one</w:t>
      </w:r>
      <w:r w:rsidR="00087813">
        <w:t xml:space="preserve"> </w:t>
      </w:r>
      <w:r w:rsidRPr="004D6949">
        <w:t>relatively</w:t>
      </w:r>
      <w:r w:rsidR="00087813">
        <w:t xml:space="preserve"> </w:t>
      </w:r>
      <w:r w:rsidRPr="004D6949">
        <w:t>higher</w:t>
      </w:r>
      <w:r w:rsidR="00087813">
        <w:t xml:space="preserve"> </w:t>
      </w:r>
      <w:r w:rsidRPr="004D6949">
        <w:t>qualified</w:t>
      </w:r>
      <w:r w:rsidR="00087813">
        <w:t xml:space="preserve"> </w:t>
      </w:r>
      <w:r w:rsidRPr="004D6949">
        <w:t>&amp;</w:t>
      </w:r>
      <w:r w:rsidR="00087813">
        <w:t xml:space="preserve"> </w:t>
      </w:r>
      <w:r w:rsidRPr="004D6949">
        <w:t>experienced</w:t>
      </w:r>
      <w:r w:rsidR="00087813">
        <w:t xml:space="preserve"> </w:t>
      </w:r>
      <w:r w:rsidRPr="004D6949">
        <w:t>person</w:t>
      </w:r>
      <w:r w:rsidR="00087813">
        <w:t xml:space="preserve"> </w:t>
      </w:r>
      <w:r w:rsidRPr="004D6949">
        <w:t>preferably</w:t>
      </w:r>
      <w:r w:rsidR="00087813">
        <w:t xml:space="preserve"> </w:t>
      </w:r>
      <w:r w:rsidRPr="004D6949">
        <w:t>heading</w:t>
      </w:r>
      <w:r w:rsidR="00087813">
        <w:t xml:space="preserve"> </w:t>
      </w:r>
      <w:r w:rsidRPr="004D6949">
        <w:t>the</w:t>
      </w:r>
      <w:r w:rsidR="00087813">
        <w:t xml:space="preserve"> </w:t>
      </w:r>
      <w:r w:rsidRPr="004D6949">
        <w:t>team</w:t>
      </w:r>
      <w:r w:rsidR="00087813">
        <w:t xml:space="preserve"> </w:t>
      </w:r>
      <w:r w:rsidRPr="004D6949">
        <w:t>of</w:t>
      </w:r>
      <w:r w:rsidR="00087813">
        <w:t xml:space="preserve"> </w:t>
      </w:r>
      <w:r w:rsidRPr="004D6949">
        <w:t>mechanics/technicians</w:t>
      </w:r>
      <w:r w:rsidR="00087813">
        <w:t xml:space="preserve"> </w:t>
      </w:r>
      <w:r w:rsidRPr="004D6949">
        <w:t>at</w:t>
      </w:r>
      <w:r w:rsidR="00087813">
        <w:t xml:space="preserve"> </w:t>
      </w:r>
      <w:r w:rsidRPr="004D6949">
        <w:t>the</w:t>
      </w:r>
      <w:r w:rsidR="00087813">
        <w:t xml:space="preserve"> </w:t>
      </w:r>
      <w:r w:rsidRPr="004D6949">
        <w:t>workshop.</w:t>
      </w:r>
    </w:p>
    <w:p w:rsidR="002E1B00" w:rsidRPr="004D6949" w:rsidRDefault="002E1B00" w:rsidP="002E1B00">
      <w:pPr>
        <w:pStyle w:val="BodyText"/>
        <w:tabs>
          <w:tab w:val="left" w:pos="856"/>
        </w:tabs>
        <w:kinsoku w:val="0"/>
        <w:overflowPunct w:val="0"/>
        <w:spacing w:before="6"/>
        <w:ind w:left="540" w:right="146" w:hanging="540"/>
        <w:jc w:val="both"/>
      </w:pPr>
    </w:p>
    <w:p w:rsidR="002E1B00" w:rsidRPr="004D6949" w:rsidRDefault="002E1B00" w:rsidP="002E1B00">
      <w:pPr>
        <w:pStyle w:val="BodyText"/>
        <w:numPr>
          <w:ilvl w:val="0"/>
          <w:numId w:val="3"/>
        </w:numPr>
        <w:tabs>
          <w:tab w:val="left" w:pos="856"/>
        </w:tabs>
        <w:kinsoku w:val="0"/>
        <w:overflowPunct w:val="0"/>
        <w:spacing w:before="6"/>
        <w:ind w:left="540" w:right="146" w:hanging="540"/>
        <w:jc w:val="both"/>
      </w:pPr>
      <w:r w:rsidRPr="004D6949">
        <w:t>The</w:t>
      </w:r>
      <w:r w:rsidR="00F33297">
        <w:t xml:space="preserve"> </w:t>
      </w:r>
      <w:r w:rsidRPr="004D6949">
        <w:t>workshop</w:t>
      </w:r>
      <w:r w:rsidR="00F33297">
        <w:t xml:space="preserve"> </w:t>
      </w:r>
      <w:r w:rsidRPr="004D6949">
        <w:t>must</w:t>
      </w:r>
      <w:r w:rsidR="00F33297">
        <w:t xml:space="preserve"> </w:t>
      </w:r>
      <w:r w:rsidRPr="004D6949">
        <w:t>be</w:t>
      </w:r>
      <w:r w:rsidR="00F33297">
        <w:t xml:space="preserve"> </w:t>
      </w:r>
      <w:r w:rsidRPr="004D6949">
        <w:t>equipped</w:t>
      </w:r>
      <w:r w:rsidR="00F33297">
        <w:t xml:space="preserve"> </w:t>
      </w:r>
      <w:r w:rsidRPr="004D6949">
        <w:t>with</w:t>
      </w:r>
      <w:r w:rsidR="00F33297">
        <w:t xml:space="preserve"> </w:t>
      </w:r>
      <w:r w:rsidRPr="004D6949">
        <w:t>the</w:t>
      </w:r>
      <w:r w:rsidR="00F33297">
        <w:t xml:space="preserve"> </w:t>
      </w:r>
      <w:r w:rsidRPr="004D6949">
        <w:t>modern</w:t>
      </w:r>
      <w:r w:rsidR="00F33297">
        <w:t xml:space="preserve"> </w:t>
      </w:r>
      <w:r w:rsidRPr="004D6949">
        <w:t>gadgetry</w:t>
      </w:r>
      <w:r w:rsidR="00F33297">
        <w:t xml:space="preserve"> </w:t>
      </w:r>
      <w:r w:rsidRPr="004D6949">
        <w:t>and</w:t>
      </w:r>
      <w:r w:rsidR="00F33297">
        <w:t xml:space="preserve"> </w:t>
      </w:r>
      <w:r w:rsidRPr="004D6949">
        <w:t>equipment</w:t>
      </w:r>
      <w:r w:rsidR="00F33297">
        <w:t xml:space="preserve"> </w:t>
      </w:r>
      <w:r w:rsidRPr="004D6949">
        <w:t>for</w:t>
      </w:r>
      <w:r w:rsidR="00F33297">
        <w:t xml:space="preserve"> </w:t>
      </w:r>
      <w:r w:rsidRPr="004D6949">
        <w:t>maintenance,</w:t>
      </w:r>
      <w:r w:rsidR="00F33297">
        <w:t xml:space="preserve"> </w:t>
      </w:r>
      <w:r w:rsidRPr="004D6949">
        <w:t>repairs (minor and</w:t>
      </w:r>
      <w:r w:rsidR="00F33297">
        <w:t xml:space="preserve"> </w:t>
      </w:r>
      <w:r w:rsidRPr="004D6949">
        <w:t>major), servicing</w:t>
      </w:r>
      <w:r w:rsidR="00F33297">
        <w:t xml:space="preserve"> </w:t>
      </w:r>
      <w:r w:rsidRPr="004D6949">
        <w:t>and</w:t>
      </w:r>
      <w:r w:rsidR="00F33297">
        <w:t xml:space="preserve"> </w:t>
      </w:r>
      <w:r w:rsidRPr="004D6949">
        <w:t>tune-up</w:t>
      </w:r>
      <w:r w:rsidR="00F33297">
        <w:t xml:space="preserve"> </w:t>
      </w:r>
      <w:r w:rsidRPr="004D6949">
        <w:t>of</w:t>
      </w:r>
      <w:r w:rsidR="00F33297">
        <w:t xml:space="preserve"> </w:t>
      </w:r>
      <w:r w:rsidRPr="004D6949">
        <w:t>vehicles</w:t>
      </w:r>
      <w:r w:rsidR="00F33297">
        <w:t xml:space="preserve"> </w:t>
      </w:r>
      <w:r w:rsidRPr="004D6949">
        <w:t>of</w:t>
      </w:r>
      <w:r w:rsidR="00F33297">
        <w:t xml:space="preserve"> </w:t>
      </w:r>
      <w:r w:rsidRPr="004D6949">
        <w:t>all</w:t>
      </w:r>
      <w:r w:rsidR="00F33297">
        <w:t xml:space="preserve"> </w:t>
      </w:r>
      <w:r w:rsidRPr="004D6949">
        <w:t>models</w:t>
      </w:r>
      <w:r w:rsidR="00F33297">
        <w:t xml:space="preserve"> </w:t>
      </w:r>
      <w:r w:rsidRPr="004D6949">
        <w:t>and make.</w:t>
      </w:r>
    </w:p>
    <w:p w:rsidR="002E1B00" w:rsidRPr="004D6949" w:rsidRDefault="002E1B00" w:rsidP="002E1B00">
      <w:pPr>
        <w:pStyle w:val="BodyText"/>
        <w:tabs>
          <w:tab w:val="left" w:pos="846"/>
        </w:tabs>
        <w:kinsoku w:val="0"/>
        <w:overflowPunct w:val="0"/>
        <w:spacing w:before="9"/>
        <w:ind w:left="540" w:right="133" w:hanging="540"/>
        <w:jc w:val="both"/>
      </w:pPr>
    </w:p>
    <w:p w:rsidR="002E1B00" w:rsidRPr="004D6949" w:rsidRDefault="002E1B00" w:rsidP="002E1B00">
      <w:pPr>
        <w:pStyle w:val="BodyText"/>
        <w:numPr>
          <w:ilvl w:val="0"/>
          <w:numId w:val="3"/>
        </w:numPr>
        <w:tabs>
          <w:tab w:val="left" w:pos="846"/>
        </w:tabs>
        <w:kinsoku w:val="0"/>
        <w:overflowPunct w:val="0"/>
        <w:spacing w:before="9"/>
        <w:ind w:left="540" w:right="133" w:hanging="540"/>
        <w:jc w:val="both"/>
      </w:pPr>
      <w:r w:rsidRPr="004D6949">
        <w:t>The workshop</w:t>
      </w:r>
      <w:r w:rsidR="00725BD1">
        <w:t xml:space="preserve"> </w:t>
      </w:r>
      <w:r w:rsidRPr="004D6949">
        <w:t>must</w:t>
      </w:r>
      <w:r w:rsidR="00725BD1">
        <w:t xml:space="preserve"> </w:t>
      </w:r>
      <w:r w:rsidRPr="004D6949">
        <w:t>have</w:t>
      </w:r>
      <w:r w:rsidR="00725BD1">
        <w:t xml:space="preserve"> </w:t>
      </w:r>
      <w:r w:rsidRPr="004D6949">
        <w:t>provision</w:t>
      </w:r>
      <w:r w:rsidR="00725BD1">
        <w:t xml:space="preserve"> </w:t>
      </w:r>
      <w:r w:rsidRPr="004D6949">
        <w:t>of</w:t>
      </w:r>
      <w:r w:rsidR="00725BD1">
        <w:t xml:space="preserve"> </w:t>
      </w:r>
      <w:r w:rsidRPr="004D6949">
        <w:t>preventive/routine</w:t>
      </w:r>
      <w:r w:rsidR="00725BD1">
        <w:t xml:space="preserve"> </w:t>
      </w:r>
      <w:r w:rsidRPr="004D6949">
        <w:t>maintenance</w:t>
      </w:r>
      <w:r w:rsidR="00725BD1">
        <w:t xml:space="preserve"> </w:t>
      </w:r>
      <w:r w:rsidRPr="004D6949">
        <w:t>including</w:t>
      </w:r>
      <w:r w:rsidR="00725BD1">
        <w:t xml:space="preserve"> </w:t>
      </w:r>
      <w:r w:rsidRPr="004D6949">
        <w:t>all</w:t>
      </w:r>
      <w:r w:rsidR="00725BD1">
        <w:t xml:space="preserve"> </w:t>
      </w:r>
      <w:r w:rsidRPr="004D6949">
        <w:t>preventive</w:t>
      </w:r>
      <w:r w:rsidR="00725BD1">
        <w:t xml:space="preserve"> </w:t>
      </w:r>
      <w:r w:rsidRPr="004D6949">
        <w:t>checks</w:t>
      </w:r>
      <w:r w:rsidR="00725BD1">
        <w:t xml:space="preserve"> </w:t>
      </w:r>
      <w:r w:rsidRPr="004D6949">
        <w:t>and</w:t>
      </w:r>
      <w:r w:rsidR="00725BD1">
        <w:t xml:space="preserve"> </w:t>
      </w:r>
      <w:r w:rsidRPr="004D6949">
        <w:t>oil</w:t>
      </w:r>
      <w:r w:rsidR="00725BD1">
        <w:t xml:space="preserve"> </w:t>
      </w:r>
      <w:r w:rsidRPr="004D6949">
        <w:t>change,</w:t>
      </w:r>
      <w:r w:rsidR="00725BD1">
        <w:t xml:space="preserve"> </w:t>
      </w:r>
      <w:r w:rsidRPr="004D6949">
        <w:t>brake</w:t>
      </w:r>
      <w:r w:rsidR="00215EE7">
        <w:t xml:space="preserve"> </w:t>
      </w:r>
      <w:r w:rsidRPr="004D6949">
        <w:t>pads,</w:t>
      </w:r>
      <w:r w:rsidR="00725BD1">
        <w:t xml:space="preserve"> </w:t>
      </w:r>
      <w:r w:rsidRPr="004D6949">
        <w:t>battery</w:t>
      </w:r>
      <w:r w:rsidR="00725BD1">
        <w:t xml:space="preserve"> </w:t>
      </w:r>
      <w:r w:rsidRPr="004D6949">
        <w:t>inspection,</w:t>
      </w:r>
      <w:r w:rsidR="00725BD1">
        <w:t xml:space="preserve"> </w:t>
      </w:r>
      <w:r w:rsidRPr="004D6949">
        <w:t>gear</w:t>
      </w:r>
      <w:r w:rsidR="00725BD1">
        <w:t xml:space="preserve"> </w:t>
      </w:r>
      <w:r w:rsidRPr="004D6949">
        <w:t>and</w:t>
      </w:r>
      <w:r w:rsidR="00725BD1">
        <w:t xml:space="preserve"> </w:t>
      </w:r>
      <w:r w:rsidRPr="004D6949">
        <w:t>hydraulic</w:t>
      </w:r>
      <w:r w:rsidR="00725BD1">
        <w:t xml:space="preserve"> </w:t>
      </w:r>
      <w:r w:rsidRPr="004D6949">
        <w:t>oil</w:t>
      </w:r>
      <w:r w:rsidR="00725BD1">
        <w:t xml:space="preserve"> </w:t>
      </w:r>
      <w:r w:rsidRPr="004D6949">
        <w:t>level,</w:t>
      </w:r>
      <w:r w:rsidR="00725BD1">
        <w:t xml:space="preserve"> </w:t>
      </w:r>
      <w:r w:rsidRPr="004D6949">
        <w:t>tune-up,</w:t>
      </w:r>
      <w:r w:rsidR="00725BD1">
        <w:t xml:space="preserve"> </w:t>
      </w:r>
      <w:r w:rsidRPr="004D6949">
        <w:t>wheel</w:t>
      </w:r>
      <w:r w:rsidR="00725BD1">
        <w:t xml:space="preserve"> </w:t>
      </w:r>
      <w:r w:rsidRPr="004D6949">
        <w:t>balancing,</w:t>
      </w:r>
      <w:r w:rsidR="00725BD1">
        <w:t xml:space="preserve"> </w:t>
      </w:r>
      <w:r w:rsidRPr="004D6949">
        <w:t>wheel alignment,</w:t>
      </w:r>
      <w:r w:rsidR="00725BD1">
        <w:t xml:space="preserve"> </w:t>
      </w:r>
      <w:r w:rsidRPr="004D6949">
        <w:t>etc.</w:t>
      </w:r>
    </w:p>
    <w:p w:rsidR="002E1B00" w:rsidRPr="004D6949" w:rsidRDefault="002E1B00" w:rsidP="002E1B00">
      <w:pPr>
        <w:pStyle w:val="BodyText"/>
        <w:tabs>
          <w:tab w:val="left" w:pos="851"/>
        </w:tabs>
        <w:kinsoku w:val="0"/>
        <w:overflowPunct w:val="0"/>
        <w:ind w:left="540" w:hanging="540"/>
      </w:pPr>
    </w:p>
    <w:p w:rsidR="002E1B00" w:rsidRPr="004D6949" w:rsidRDefault="002E1B00" w:rsidP="002E1B00">
      <w:pPr>
        <w:pStyle w:val="BodyText"/>
        <w:numPr>
          <w:ilvl w:val="0"/>
          <w:numId w:val="3"/>
        </w:numPr>
        <w:tabs>
          <w:tab w:val="left" w:pos="851"/>
        </w:tabs>
        <w:kinsoku w:val="0"/>
        <w:overflowPunct w:val="0"/>
        <w:ind w:left="540" w:hanging="540"/>
      </w:pPr>
      <w:r w:rsidRPr="004D6949">
        <w:t>The</w:t>
      </w:r>
      <w:r w:rsidR="00215EE7">
        <w:t xml:space="preserve"> </w:t>
      </w:r>
      <w:r w:rsidRPr="004D6949">
        <w:t>workshop</w:t>
      </w:r>
      <w:r w:rsidR="00215EE7">
        <w:t xml:space="preserve"> </w:t>
      </w:r>
      <w:r w:rsidRPr="004D6949">
        <w:t>must</w:t>
      </w:r>
      <w:r w:rsidR="00215EE7">
        <w:t xml:space="preserve"> </w:t>
      </w:r>
      <w:r w:rsidRPr="004D6949">
        <w:t>have</w:t>
      </w:r>
      <w:r w:rsidR="00215EE7">
        <w:t xml:space="preserve"> </w:t>
      </w:r>
      <w:r w:rsidRPr="004D6949">
        <w:t>readily</w:t>
      </w:r>
      <w:r w:rsidR="00215EE7">
        <w:t xml:space="preserve"> </w:t>
      </w:r>
      <w:r w:rsidRPr="004D6949">
        <w:t>available</w:t>
      </w:r>
      <w:r w:rsidR="00215EE7">
        <w:t xml:space="preserve"> </w:t>
      </w:r>
      <w:r w:rsidRPr="004D6949">
        <w:t>spares,</w:t>
      </w:r>
      <w:r w:rsidR="006A0756">
        <w:t xml:space="preserve"> </w:t>
      </w:r>
      <w:r w:rsidRPr="004D6949">
        <w:t>lubricants</w:t>
      </w:r>
      <w:r w:rsidR="00215EE7">
        <w:t xml:space="preserve"> </w:t>
      </w:r>
      <w:r w:rsidRPr="004D6949">
        <w:t>and</w:t>
      </w:r>
      <w:r w:rsidR="00215EE7">
        <w:t xml:space="preserve"> </w:t>
      </w:r>
      <w:r w:rsidRPr="004D6949">
        <w:t>consumables,</w:t>
      </w:r>
      <w:r w:rsidR="00215EE7">
        <w:t xml:space="preserve"> </w:t>
      </w:r>
      <w:r w:rsidRPr="004D6949">
        <w:t>field</w:t>
      </w:r>
      <w:r w:rsidR="006A0756">
        <w:t xml:space="preserve"> </w:t>
      </w:r>
      <w:r w:rsidRPr="004D6949">
        <w:t>mechanic services</w:t>
      </w:r>
      <w:r w:rsidR="00215EE7">
        <w:t xml:space="preserve"> </w:t>
      </w:r>
      <w:r w:rsidRPr="004D6949">
        <w:t>and</w:t>
      </w:r>
      <w:r w:rsidR="00215EE7">
        <w:t xml:space="preserve"> </w:t>
      </w:r>
      <w:r w:rsidRPr="004D6949">
        <w:t>vehicle-towing</w:t>
      </w:r>
      <w:r w:rsidR="00215EE7">
        <w:t xml:space="preserve"> </w:t>
      </w:r>
      <w:r w:rsidRPr="004D6949">
        <w:t>facility to</w:t>
      </w:r>
      <w:r w:rsidR="00215EE7">
        <w:t xml:space="preserve"> </w:t>
      </w:r>
      <w:r w:rsidRPr="004D6949">
        <w:t>be</w:t>
      </w:r>
      <w:r w:rsidR="00215EE7">
        <w:t xml:space="preserve"> </w:t>
      </w:r>
      <w:r w:rsidRPr="004D6949">
        <w:t>made</w:t>
      </w:r>
      <w:r w:rsidR="00215EE7">
        <w:t xml:space="preserve"> </w:t>
      </w:r>
      <w:r w:rsidRPr="004D6949">
        <w:t>available</w:t>
      </w:r>
      <w:r w:rsidR="00215EE7">
        <w:t xml:space="preserve"> </w:t>
      </w:r>
      <w:r w:rsidRPr="004D6949">
        <w:t>on</w:t>
      </w:r>
      <w:r w:rsidR="00215EE7">
        <w:t xml:space="preserve"> </w:t>
      </w:r>
      <w:r w:rsidRPr="004D6949">
        <w:t>request</w:t>
      </w:r>
      <w:r w:rsidR="00215EE7">
        <w:t xml:space="preserve"> </w:t>
      </w:r>
      <w:r w:rsidRPr="004D6949">
        <w:t>whenever</w:t>
      </w:r>
      <w:r w:rsidR="00215EE7">
        <w:t xml:space="preserve"> </w:t>
      </w:r>
      <w:r w:rsidRPr="004D6949">
        <w:t>necessary.</w:t>
      </w:r>
    </w:p>
    <w:p w:rsidR="002E1B00" w:rsidRPr="004D6949" w:rsidRDefault="002E1B00" w:rsidP="002E1B00">
      <w:pPr>
        <w:pStyle w:val="ListParagraph"/>
        <w:kinsoku w:val="0"/>
        <w:overflowPunct w:val="0"/>
        <w:spacing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2E1B00" w:rsidRPr="004D6949" w:rsidRDefault="002E1B00" w:rsidP="002E1B00">
      <w:pPr>
        <w:pStyle w:val="ListParagraph"/>
        <w:numPr>
          <w:ilvl w:val="0"/>
          <w:numId w:val="3"/>
        </w:numPr>
        <w:kinsoku w:val="0"/>
        <w:overflowPunct w:val="0"/>
        <w:spacing w:line="240" w:lineRule="auto"/>
        <w:ind w:left="540" w:hanging="540"/>
        <w:rPr>
          <w:rFonts w:ascii="Arial" w:hAnsi="Arial" w:cs="Arial"/>
          <w:sz w:val="24"/>
          <w:szCs w:val="24"/>
        </w:rPr>
      </w:pPr>
      <w:r w:rsidRPr="004D6949">
        <w:rPr>
          <w:rFonts w:ascii="Arial" w:hAnsi="Arial" w:cs="Arial"/>
          <w:sz w:val="24"/>
          <w:szCs w:val="24"/>
        </w:rPr>
        <w:t>All</w:t>
      </w:r>
      <w:r w:rsidR="00F02BD9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parts</w:t>
      </w:r>
      <w:r w:rsidR="00F02BD9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should</w:t>
      </w:r>
      <w:r w:rsidR="00F02BD9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be</w:t>
      </w:r>
      <w:r w:rsidR="00F02BD9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brand</w:t>
      </w:r>
      <w:r w:rsidR="00F02BD9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new</w:t>
      </w:r>
      <w:r w:rsidR="00F02BD9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and</w:t>
      </w:r>
      <w:r w:rsidR="00F02BD9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in</w:t>
      </w:r>
      <w:r w:rsidR="00F02BD9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original</w:t>
      </w:r>
      <w:r w:rsidR="00F02BD9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manufacturers</w:t>
      </w:r>
      <w:r w:rsidR="00F02BD9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packing.</w:t>
      </w:r>
    </w:p>
    <w:p w:rsidR="002E1B00" w:rsidRPr="004D6949" w:rsidRDefault="002E1B00" w:rsidP="002E1B00">
      <w:pPr>
        <w:pStyle w:val="BodyText"/>
        <w:numPr>
          <w:ilvl w:val="0"/>
          <w:numId w:val="3"/>
        </w:numPr>
        <w:tabs>
          <w:tab w:val="left" w:pos="842"/>
        </w:tabs>
        <w:kinsoku w:val="0"/>
        <w:overflowPunct w:val="0"/>
        <w:ind w:left="540" w:right="121" w:hanging="540"/>
        <w:jc w:val="both"/>
      </w:pPr>
      <w:r w:rsidRPr="004D6949">
        <w:t>The</w:t>
      </w:r>
      <w:r w:rsidR="00D33FCD">
        <w:t xml:space="preserve"> </w:t>
      </w:r>
      <w:r w:rsidRPr="004D6949">
        <w:t>pre-qualified</w:t>
      </w:r>
      <w:r w:rsidR="00D33FCD">
        <w:t xml:space="preserve"> </w:t>
      </w:r>
      <w:r w:rsidRPr="004D6949">
        <w:t>firms</w:t>
      </w:r>
      <w:r w:rsidR="00D33FCD">
        <w:t xml:space="preserve"> </w:t>
      </w:r>
      <w:r w:rsidRPr="004D6949">
        <w:t>would</w:t>
      </w:r>
      <w:r w:rsidR="00D33FCD">
        <w:t xml:space="preserve"> </w:t>
      </w:r>
      <w:r w:rsidRPr="004D6949">
        <w:t>be</w:t>
      </w:r>
      <w:r w:rsidR="00D33FCD">
        <w:t xml:space="preserve"> </w:t>
      </w:r>
      <w:r w:rsidRPr="004D6949">
        <w:t>required</w:t>
      </w:r>
      <w:r w:rsidR="00D33FCD">
        <w:t xml:space="preserve"> </w:t>
      </w:r>
      <w:r w:rsidRPr="004D6949">
        <w:t>to</w:t>
      </w:r>
      <w:r w:rsidR="00D33FCD">
        <w:t xml:space="preserve"> </w:t>
      </w:r>
      <w:r w:rsidRPr="004D6949">
        <w:t>submit</w:t>
      </w:r>
      <w:r w:rsidR="00D33FCD">
        <w:t xml:space="preserve"> </w:t>
      </w:r>
      <w:r w:rsidRPr="004D6949">
        <w:t>Security</w:t>
      </w:r>
      <w:r w:rsidR="00D33FCD">
        <w:t xml:space="preserve"> </w:t>
      </w:r>
      <w:r w:rsidRPr="004D6949">
        <w:t>Deposit</w:t>
      </w:r>
      <w:r w:rsidR="00D33FCD">
        <w:t xml:space="preserve"> </w:t>
      </w:r>
      <w:r w:rsidRPr="004D6949">
        <w:t>in</w:t>
      </w:r>
      <w:r w:rsidR="00D33FCD">
        <w:t xml:space="preserve"> </w:t>
      </w:r>
      <w:r w:rsidRPr="004D6949">
        <w:t>the</w:t>
      </w:r>
      <w:r w:rsidR="00D33FCD">
        <w:t xml:space="preserve"> </w:t>
      </w:r>
      <w:r w:rsidRPr="004D6949">
        <w:t>shape</w:t>
      </w:r>
      <w:r w:rsidR="00D33FCD">
        <w:t xml:space="preserve"> </w:t>
      </w:r>
      <w:r w:rsidRPr="004D6949">
        <w:t>of</w:t>
      </w:r>
      <w:r w:rsidR="00D33FCD">
        <w:t xml:space="preserve"> </w:t>
      </w:r>
      <w:r w:rsidRPr="004D6949">
        <w:t>Pay</w:t>
      </w:r>
      <w:r w:rsidR="00D33FCD">
        <w:t xml:space="preserve"> </w:t>
      </w:r>
      <w:r w:rsidRPr="004D6949">
        <w:t>Order/Bank</w:t>
      </w:r>
      <w:r w:rsidR="00D33FCD">
        <w:t xml:space="preserve"> </w:t>
      </w:r>
      <w:r w:rsidRPr="004D6949">
        <w:t>Draft/Call</w:t>
      </w:r>
      <w:r w:rsidR="00D33FCD">
        <w:t xml:space="preserve"> </w:t>
      </w:r>
      <w:r w:rsidRPr="004D6949">
        <w:t>deposit</w:t>
      </w:r>
      <w:r w:rsidR="00D33FCD">
        <w:t xml:space="preserve"> </w:t>
      </w:r>
      <w:r w:rsidRPr="004D6949">
        <w:t>for</w:t>
      </w:r>
      <w:r w:rsidR="00D33FCD">
        <w:t xml:space="preserve"> </w:t>
      </w:r>
      <w:r w:rsidRPr="004D6949">
        <w:t>Rs.</w:t>
      </w:r>
      <w:r w:rsidRPr="004D6949">
        <w:rPr>
          <w:b/>
          <w:bCs/>
        </w:rPr>
        <w:t>32,500/-</w:t>
      </w:r>
      <w:r w:rsidRPr="004D6949">
        <w:t>(Rupees</w:t>
      </w:r>
      <w:r w:rsidR="00D33FCD">
        <w:t xml:space="preserve"> </w:t>
      </w:r>
      <w:r w:rsidRPr="004D6949">
        <w:t>thirty</w:t>
      </w:r>
      <w:r w:rsidR="00D33FCD">
        <w:t xml:space="preserve"> </w:t>
      </w:r>
      <w:r w:rsidRPr="004D6949">
        <w:t>two</w:t>
      </w:r>
      <w:r w:rsidR="00D33FCD">
        <w:t xml:space="preserve"> </w:t>
      </w:r>
      <w:r w:rsidRPr="004D6949">
        <w:t>thousand</w:t>
      </w:r>
      <w:r w:rsidR="00D33FCD">
        <w:t xml:space="preserve"> </w:t>
      </w:r>
      <w:r w:rsidRPr="004D6949">
        <w:t>and</w:t>
      </w:r>
      <w:r w:rsidR="00D33FCD">
        <w:t xml:space="preserve"> </w:t>
      </w:r>
      <w:r w:rsidRPr="004D6949">
        <w:t>five</w:t>
      </w:r>
      <w:r w:rsidR="00D33FCD">
        <w:t xml:space="preserve"> </w:t>
      </w:r>
      <w:r w:rsidRPr="004D6949">
        <w:t>hundred</w:t>
      </w:r>
      <w:r w:rsidR="00D33FCD">
        <w:t xml:space="preserve"> </w:t>
      </w:r>
      <w:r w:rsidRPr="004D6949">
        <w:t>only)</w:t>
      </w:r>
      <w:r w:rsidR="00D33FCD">
        <w:t xml:space="preserve"> </w:t>
      </w:r>
      <w:r w:rsidRPr="004D6949">
        <w:t>in</w:t>
      </w:r>
      <w:r w:rsidR="00D33FCD">
        <w:t xml:space="preserve"> </w:t>
      </w:r>
      <w:r w:rsidRPr="004D6949">
        <w:t>favor</w:t>
      </w:r>
      <w:r w:rsidR="00D33FCD">
        <w:t xml:space="preserve"> </w:t>
      </w:r>
      <w:r w:rsidRPr="004D6949">
        <w:t>of</w:t>
      </w:r>
      <w:r w:rsidR="00D33FCD">
        <w:t xml:space="preserve"> </w:t>
      </w:r>
      <w:r w:rsidRPr="004D6949">
        <w:t>PHA</w:t>
      </w:r>
      <w:r w:rsidR="00D33FCD">
        <w:t xml:space="preserve"> </w:t>
      </w:r>
      <w:r w:rsidRPr="004D6949">
        <w:t>Foundation,</w:t>
      </w:r>
      <w:r w:rsidR="00D33FCD">
        <w:t xml:space="preserve"> </w:t>
      </w:r>
      <w:r w:rsidRPr="004D6949">
        <w:t>Islamabad</w:t>
      </w:r>
      <w:r w:rsidR="00E90895">
        <w:t xml:space="preserve"> </w:t>
      </w:r>
      <w:r w:rsidRPr="004D6949">
        <w:t>and</w:t>
      </w:r>
      <w:r w:rsidR="00D33FCD">
        <w:t xml:space="preserve"> </w:t>
      </w:r>
      <w:r w:rsidRPr="004D6949">
        <w:t>in</w:t>
      </w:r>
      <w:r w:rsidR="00D33FCD">
        <w:t xml:space="preserve"> </w:t>
      </w:r>
      <w:r w:rsidRPr="004D6949">
        <w:t>case</w:t>
      </w:r>
      <w:r w:rsidR="00D33FCD">
        <w:t xml:space="preserve"> </w:t>
      </w:r>
      <w:r w:rsidRPr="004D6949">
        <w:t>of</w:t>
      </w:r>
      <w:r w:rsidR="00D33FCD">
        <w:t xml:space="preserve"> </w:t>
      </w:r>
      <w:r w:rsidRPr="004D6949">
        <w:t>failure,</w:t>
      </w:r>
      <w:r w:rsidR="00D33FCD">
        <w:t xml:space="preserve"> </w:t>
      </w:r>
      <w:r w:rsidRPr="004D6949">
        <w:t>the</w:t>
      </w:r>
      <w:r w:rsidR="00D33FCD">
        <w:t xml:space="preserve"> </w:t>
      </w:r>
      <w:r w:rsidRPr="004D6949">
        <w:t>firm</w:t>
      </w:r>
      <w:r w:rsidR="00D33FCD">
        <w:t xml:space="preserve"> </w:t>
      </w:r>
      <w:r w:rsidRPr="004D6949">
        <w:t>will</w:t>
      </w:r>
      <w:r w:rsidR="00D33FCD">
        <w:t xml:space="preserve"> </w:t>
      </w:r>
      <w:r w:rsidRPr="004D6949">
        <w:t>be</w:t>
      </w:r>
      <w:r w:rsidR="00D33FCD">
        <w:t xml:space="preserve"> </w:t>
      </w:r>
      <w:r w:rsidRPr="004D6949">
        <w:t>treated</w:t>
      </w:r>
      <w:r w:rsidR="00D33FCD">
        <w:t xml:space="preserve"> </w:t>
      </w:r>
      <w:r w:rsidRPr="004D6949">
        <w:t>a</w:t>
      </w:r>
      <w:r w:rsidR="00D33FCD">
        <w:t xml:space="preserve">s </w:t>
      </w:r>
      <w:r w:rsidRPr="004D6949">
        <w:t>non-prequalified.</w:t>
      </w:r>
      <w:r w:rsidR="00D33FCD">
        <w:t xml:space="preserve"> </w:t>
      </w:r>
      <w:r w:rsidRPr="004D6949">
        <w:t>The</w:t>
      </w:r>
      <w:r w:rsidR="00D33FCD">
        <w:t xml:space="preserve"> </w:t>
      </w:r>
      <w:r w:rsidRPr="004D6949">
        <w:t>security</w:t>
      </w:r>
      <w:r w:rsidR="00D33FCD">
        <w:t xml:space="preserve"> </w:t>
      </w:r>
      <w:r w:rsidRPr="004D6949">
        <w:t>will</w:t>
      </w:r>
      <w:r w:rsidR="00D33FCD">
        <w:t xml:space="preserve"> </w:t>
      </w:r>
      <w:r w:rsidRPr="004D6949">
        <w:t>be</w:t>
      </w:r>
      <w:r w:rsidR="00D33FCD">
        <w:t xml:space="preserve"> </w:t>
      </w:r>
      <w:r w:rsidRPr="004D6949">
        <w:t>released</w:t>
      </w:r>
      <w:r w:rsidR="00D33FCD">
        <w:t xml:space="preserve"> </w:t>
      </w:r>
      <w:r w:rsidRPr="004D6949">
        <w:t>to</w:t>
      </w:r>
      <w:r w:rsidR="00D33FCD">
        <w:t xml:space="preserve"> </w:t>
      </w:r>
      <w:r w:rsidRPr="004D6949">
        <w:t>the</w:t>
      </w:r>
      <w:r w:rsidR="00D33FCD">
        <w:t xml:space="preserve"> </w:t>
      </w:r>
      <w:r w:rsidRPr="004D6949">
        <w:t>firms</w:t>
      </w:r>
      <w:r w:rsidR="00D33FCD">
        <w:t xml:space="preserve"> </w:t>
      </w:r>
      <w:r w:rsidRPr="004D6949">
        <w:t>within</w:t>
      </w:r>
      <w:r w:rsidR="00D33FCD">
        <w:t xml:space="preserve"> </w:t>
      </w:r>
      <w:r w:rsidRPr="004D6949">
        <w:t>30</w:t>
      </w:r>
      <w:r w:rsidR="00D33FCD">
        <w:t xml:space="preserve"> </w:t>
      </w:r>
      <w:r w:rsidRPr="004D6949">
        <w:t>days</w:t>
      </w:r>
      <w:r w:rsidR="00D33FCD">
        <w:t xml:space="preserve"> </w:t>
      </w:r>
      <w:r w:rsidRPr="004D6949">
        <w:t>after</w:t>
      </w:r>
      <w:r w:rsidR="00D33FCD">
        <w:t xml:space="preserve"> </w:t>
      </w:r>
      <w:r w:rsidRPr="004D6949">
        <w:t>expiry</w:t>
      </w:r>
      <w:r w:rsidR="00D33FCD">
        <w:t xml:space="preserve"> </w:t>
      </w:r>
      <w:r w:rsidRPr="004D6949">
        <w:t>of</w:t>
      </w:r>
      <w:r w:rsidR="00D33FCD">
        <w:t xml:space="preserve"> </w:t>
      </w:r>
      <w:r w:rsidRPr="004D6949">
        <w:t>the</w:t>
      </w:r>
      <w:r w:rsidR="00D33FCD">
        <w:t xml:space="preserve"> </w:t>
      </w:r>
      <w:r w:rsidRPr="004D6949">
        <w:t>period</w:t>
      </w:r>
      <w:r w:rsidR="00D33FCD">
        <w:t xml:space="preserve"> </w:t>
      </w:r>
      <w:r w:rsidRPr="004D6949">
        <w:t>of Pre-qualification.</w:t>
      </w:r>
      <w:r w:rsidR="00255EC0">
        <w:t xml:space="preserve"> </w:t>
      </w:r>
      <w:r w:rsidRPr="004D6949">
        <w:t>Cash/Cheque</w:t>
      </w:r>
      <w:r w:rsidR="00255EC0">
        <w:t xml:space="preserve"> </w:t>
      </w:r>
      <w:r w:rsidRPr="004D6949">
        <w:t>and</w:t>
      </w:r>
      <w:r w:rsidR="00255EC0">
        <w:t xml:space="preserve"> </w:t>
      </w:r>
      <w:r w:rsidRPr="004D6949">
        <w:t>less</w:t>
      </w:r>
      <w:r w:rsidR="00255EC0">
        <w:t xml:space="preserve"> </w:t>
      </w:r>
      <w:r w:rsidRPr="004D6949">
        <w:t>amount of</w:t>
      </w:r>
      <w:r w:rsidR="00255EC0">
        <w:t xml:space="preserve"> </w:t>
      </w:r>
      <w:r w:rsidRPr="004D6949">
        <w:t>security</w:t>
      </w:r>
      <w:r w:rsidR="00255EC0">
        <w:t xml:space="preserve"> </w:t>
      </w:r>
      <w:r w:rsidRPr="004D6949">
        <w:t>deposit</w:t>
      </w:r>
      <w:r w:rsidR="00255EC0">
        <w:t xml:space="preserve"> </w:t>
      </w:r>
      <w:r w:rsidRPr="004D6949">
        <w:t>will not</w:t>
      </w:r>
      <w:r w:rsidR="00255EC0">
        <w:t xml:space="preserve"> </w:t>
      </w:r>
      <w:r w:rsidRPr="004D6949">
        <w:t>be</w:t>
      </w:r>
      <w:r w:rsidR="00255EC0">
        <w:t xml:space="preserve"> </w:t>
      </w:r>
      <w:r w:rsidRPr="004D6949">
        <w:t>accepted.</w:t>
      </w:r>
    </w:p>
    <w:p w:rsidR="002E1B00" w:rsidRPr="004D6949" w:rsidRDefault="002E1B00" w:rsidP="002E1B00">
      <w:pPr>
        <w:pStyle w:val="BodyText"/>
        <w:tabs>
          <w:tab w:val="left" w:pos="846"/>
        </w:tabs>
        <w:kinsoku w:val="0"/>
        <w:overflowPunct w:val="0"/>
        <w:spacing w:before="9"/>
        <w:ind w:left="540" w:right="137" w:hanging="540"/>
        <w:jc w:val="both"/>
      </w:pPr>
    </w:p>
    <w:p w:rsidR="002E1B00" w:rsidRPr="004D6949" w:rsidRDefault="002E1B00" w:rsidP="002E1B00">
      <w:pPr>
        <w:pStyle w:val="BodyText"/>
        <w:numPr>
          <w:ilvl w:val="0"/>
          <w:numId w:val="3"/>
        </w:numPr>
        <w:tabs>
          <w:tab w:val="left" w:pos="846"/>
        </w:tabs>
        <w:kinsoku w:val="0"/>
        <w:overflowPunct w:val="0"/>
        <w:spacing w:before="9"/>
        <w:ind w:left="540" w:right="137" w:hanging="540"/>
        <w:jc w:val="both"/>
      </w:pPr>
      <w:r w:rsidRPr="004D6949">
        <w:t>Each</w:t>
      </w:r>
      <w:r w:rsidR="00711E12">
        <w:t xml:space="preserve"> </w:t>
      </w:r>
      <w:r w:rsidRPr="004D6949">
        <w:t>prequalified</w:t>
      </w:r>
      <w:r w:rsidR="00711E12">
        <w:t xml:space="preserve"> </w:t>
      </w:r>
      <w:r w:rsidRPr="004D6949">
        <w:t>workshop</w:t>
      </w:r>
      <w:r w:rsidR="00711E12">
        <w:t xml:space="preserve"> </w:t>
      </w:r>
      <w:r w:rsidRPr="004D6949">
        <w:t>performance</w:t>
      </w:r>
      <w:r w:rsidR="00711E12">
        <w:t xml:space="preserve"> </w:t>
      </w:r>
      <w:r w:rsidRPr="004D6949">
        <w:t>in</w:t>
      </w:r>
      <w:r w:rsidR="00711E12">
        <w:t xml:space="preserve"> </w:t>
      </w:r>
      <w:r w:rsidRPr="004D6949">
        <w:t>terms</w:t>
      </w:r>
      <w:r w:rsidR="00711E12">
        <w:t xml:space="preserve"> </w:t>
      </w:r>
      <w:r w:rsidRPr="004D6949">
        <w:t>of</w:t>
      </w:r>
      <w:r w:rsidR="00711E12">
        <w:t xml:space="preserve"> </w:t>
      </w:r>
      <w:r w:rsidRPr="004D6949">
        <w:t>quality,</w:t>
      </w:r>
      <w:r w:rsidR="00711E12">
        <w:t xml:space="preserve"> </w:t>
      </w:r>
      <w:r w:rsidRPr="004D6949">
        <w:t>delivery,</w:t>
      </w:r>
      <w:r w:rsidR="00711E12">
        <w:t xml:space="preserve"> </w:t>
      </w:r>
      <w:r w:rsidRPr="004D6949">
        <w:t>after</w:t>
      </w:r>
      <w:r w:rsidR="00711E12">
        <w:t xml:space="preserve"> </w:t>
      </w:r>
      <w:r w:rsidRPr="004D6949">
        <w:t>sales</w:t>
      </w:r>
      <w:r w:rsidR="00711E12">
        <w:t xml:space="preserve"> service, </w:t>
      </w:r>
      <w:r w:rsidRPr="004D6949">
        <w:t>credit</w:t>
      </w:r>
      <w:r w:rsidR="00711E12">
        <w:t xml:space="preserve"> </w:t>
      </w:r>
      <w:r w:rsidRPr="004D6949">
        <w:t>terms</w:t>
      </w:r>
      <w:r w:rsidR="00711E12">
        <w:t xml:space="preserve"> </w:t>
      </w:r>
      <w:r w:rsidRPr="004D6949">
        <w:t>and</w:t>
      </w:r>
      <w:r w:rsidR="00711E12">
        <w:t xml:space="preserve"> </w:t>
      </w:r>
      <w:r w:rsidRPr="004D6949">
        <w:t>other</w:t>
      </w:r>
      <w:r w:rsidR="00711E12">
        <w:t xml:space="preserve"> </w:t>
      </w:r>
      <w:r w:rsidRPr="004D6949">
        <w:t>contractual</w:t>
      </w:r>
      <w:r w:rsidR="00711E12">
        <w:t xml:space="preserve"> </w:t>
      </w:r>
      <w:r w:rsidRPr="004D6949">
        <w:t>obligations</w:t>
      </w:r>
      <w:r w:rsidR="00711E12">
        <w:t xml:space="preserve"> </w:t>
      </w:r>
      <w:r w:rsidRPr="004D6949">
        <w:t>will</w:t>
      </w:r>
      <w:r w:rsidR="00711E12">
        <w:t xml:space="preserve"> </w:t>
      </w:r>
      <w:r w:rsidRPr="004D6949">
        <w:t>be</w:t>
      </w:r>
      <w:r w:rsidR="00711E12">
        <w:t xml:space="preserve"> </w:t>
      </w:r>
      <w:r w:rsidRPr="004D6949">
        <w:t>closely</w:t>
      </w:r>
      <w:r w:rsidR="00711E12">
        <w:t xml:space="preserve"> </w:t>
      </w:r>
      <w:r w:rsidRPr="004D6949">
        <w:t>monitored</w:t>
      </w:r>
      <w:r w:rsidR="00711E12">
        <w:t xml:space="preserve"> </w:t>
      </w:r>
      <w:r w:rsidRPr="004D6949">
        <w:t>and</w:t>
      </w:r>
      <w:r w:rsidR="00711E12">
        <w:t xml:space="preserve"> </w:t>
      </w:r>
      <w:r w:rsidRPr="004D6949">
        <w:t>periodically</w:t>
      </w:r>
      <w:r w:rsidR="00711E12">
        <w:t xml:space="preserve"> </w:t>
      </w:r>
      <w:r w:rsidRPr="004D6949">
        <w:t>reviewed</w:t>
      </w:r>
      <w:r w:rsidR="00711E12">
        <w:t xml:space="preserve"> </w:t>
      </w:r>
      <w:r w:rsidRPr="004D6949">
        <w:t>during</w:t>
      </w:r>
      <w:r w:rsidR="00711E12">
        <w:t xml:space="preserve"> </w:t>
      </w:r>
      <w:r w:rsidRPr="004D6949">
        <w:t>the</w:t>
      </w:r>
      <w:r w:rsidR="00711E12">
        <w:t xml:space="preserve"> </w:t>
      </w:r>
      <w:r w:rsidRPr="004D6949">
        <w:t>contractual</w:t>
      </w:r>
      <w:r w:rsidR="00711E12">
        <w:t xml:space="preserve"> </w:t>
      </w:r>
      <w:r w:rsidRPr="004D6949">
        <w:t>period.</w:t>
      </w:r>
    </w:p>
    <w:p w:rsidR="002E1B00" w:rsidRPr="004D6949" w:rsidRDefault="002E1B00" w:rsidP="002E1B00">
      <w:pPr>
        <w:pStyle w:val="BodyText"/>
        <w:tabs>
          <w:tab w:val="left" w:pos="846"/>
        </w:tabs>
        <w:kinsoku w:val="0"/>
        <w:overflowPunct w:val="0"/>
        <w:spacing w:before="9"/>
        <w:ind w:left="0" w:right="137"/>
        <w:jc w:val="both"/>
      </w:pPr>
    </w:p>
    <w:p w:rsidR="002E1B00" w:rsidRPr="004D6949" w:rsidRDefault="002E1B00" w:rsidP="002E1B00">
      <w:pPr>
        <w:pStyle w:val="BodyText"/>
        <w:numPr>
          <w:ilvl w:val="0"/>
          <w:numId w:val="3"/>
        </w:numPr>
        <w:tabs>
          <w:tab w:val="left" w:pos="846"/>
        </w:tabs>
        <w:kinsoku w:val="0"/>
        <w:overflowPunct w:val="0"/>
        <w:spacing w:before="9"/>
        <w:ind w:left="540" w:right="137" w:hanging="540"/>
        <w:jc w:val="both"/>
      </w:pPr>
      <w:r w:rsidRPr="004D6949">
        <w:t>The proposal / application shall be submitted in sealed envelope with company stamp marked as under:-</w:t>
      </w:r>
    </w:p>
    <w:p w:rsidR="002E1B00" w:rsidRPr="004D6949" w:rsidRDefault="002E1B00" w:rsidP="002E1B00">
      <w:pPr>
        <w:pStyle w:val="BodyText"/>
        <w:tabs>
          <w:tab w:val="left" w:pos="846"/>
        </w:tabs>
        <w:kinsoku w:val="0"/>
        <w:overflowPunct w:val="0"/>
        <w:spacing w:before="9"/>
        <w:ind w:left="540" w:right="137"/>
        <w:rPr>
          <w:b/>
          <w:u w:val="single"/>
        </w:rPr>
      </w:pPr>
    </w:p>
    <w:p w:rsidR="002E1B00" w:rsidRPr="004D6949" w:rsidRDefault="002E1B00" w:rsidP="002E1B00">
      <w:pPr>
        <w:pStyle w:val="BodyText"/>
        <w:tabs>
          <w:tab w:val="left" w:pos="846"/>
        </w:tabs>
        <w:kinsoku w:val="0"/>
        <w:overflowPunct w:val="0"/>
        <w:spacing w:before="9"/>
        <w:ind w:left="540" w:right="137"/>
        <w:jc w:val="center"/>
        <w:rPr>
          <w:b/>
          <w:u w:val="single"/>
        </w:rPr>
      </w:pPr>
      <w:r w:rsidRPr="004D6949">
        <w:rPr>
          <w:b/>
          <w:u w:val="single"/>
        </w:rPr>
        <w:t>Confidential</w:t>
      </w:r>
    </w:p>
    <w:p w:rsidR="002E1B00" w:rsidRPr="004D6949" w:rsidRDefault="002E1B00" w:rsidP="002E1B00">
      <w:pPr>
        <w:pStyle w:val="BodyText"/>
        <w:tabs>
          <w:tab w:val="left" w:pos="846"/>
        </w:tabs>
        <w:kinsoku w:val="0"/>
        <w:overflowPunct w:val="0"/>
        <w:spacing w:before="9"/>
        <w:ind w:left="540" w:right="137"/>
        <w:jc w:val="center"/>
        <w:rPr>
          <w:b/>
          <w:u w:val="single"/>
        </w:rPr>
      </w:pPr>
      <w:r w:rsidRPr="004D6949">
        <w:rPr>
          <w:b/>
          <w:u w:val="single"/>
        </w:rPr>
        <w:t>Bidding Documents for Pre-qualification of automobile workshop</w:t>
      </w:r>
    </w:p>
    <w:p w:rsidR="002E1B00" w:rsidRPr="004D6949" w:rsidRDefault="002E1B00" w:rsidP="002E1B00">
      <w:pPr>
        <w:pStyle w:val="BodyText"/>
        <w:tabs>
          <w:tab w:val="left" w:pos="846"/>
        </w:tabs>
        <w:kinsoku w:val="0"/>
        <w:overflowPunct w:val="0"/>
        <w:spacing w:before="9"/>
        <w:ind w:left="540" w:right="137"/>
        <w:jc w:val="center"/>
        <w:rPr>
          <w:i/>
          <w:u w:val="single"/>
        </w:rPr>
      </w:pPr>
      <w:r w:rsidRPr="004D6949">
        <w:rPr>
          <w:i/>
          <w:u w:val="single"/>
        </w:rPr>
        <w:t>PHA Foundation (HQ), Transport Section, Administration Department</w:t>
      </w:r>
    </w:p>
    <w:p w:rsidR="002E1B00" w:rsidRPr="004D6949" w:rsidRDefault="002E1B00" w:rsidP="002E1B00">
      <w:pPr>
        <w:pStyle w:val="BodyText"/>
        <w:tabs>
          <w:tab w:val="left" w:pos="846"/>
        </w:tabs>
        <w:kinsoku w:val="0"/>
        <w:overflowPunct w:val="0"/>
        <w:spacing w:before="9"/>
        <w:ind w:left="540" w:right="137"/>
        <w:jc w:val="center"/>
        <w:rPr>
          <w:i/>
          <w:u w:val="single"/>
        </w:rPr>
      </w:pPr>
      <w:r w:rsidRPr="004D6949">
        <w:rPr>
          <w:i/>
          <w:u w:val="single"/>
        </w:rPr>
        <w:t>Shaheed-e-Millat Secretariat Building, 3</w:t>
      </w:r>
      <w:r w:rsidRPr="004D6949">
        <w:rPr>
          <w:i/>
          <w:u w:val="single"/>
          <w:vertAlign w:val="superscript"/>
        </w:rPr>
        <w:t>rd</w:t>
      </w:r>
      <w:r w:rsidRPr="004D6949">
        <w:rPr>
          <w:i/>
          <w:u w:val="single"/>
        </w:rPr>
        <w:t xml:space="preserve"> Floor, Islamabad</w:t>
      </w:r>
    </w:p>
    <w:p w:rsidR="002E1B00" w:rsidRDefault="002E1B00" w:rsidP="002E1B00">
      <w:pPr>
        <w:pStyle w:val="BodyText"/>
        <w:tabs>
          <w:tab w:val="left" w:pos="846"/>
        </w:tabs>
        <w:kinsoku w:val="0"/>
        <w:overflowPunct w:val="0"/>
        <w:spacing w:before="9"/>
        <w:ind w:left="540" w:right="137"/>
        <w:jc w:val="center"/>
      </w:pPr>
    </w:p>
    <w:p w:rsidR="002E1B00" w:rsidRPr="004D6949" w:rsidRDefault="002E1B00" w:rsidP="002E1B00">
      <w:pPr>
        <w:pStyle w:val="BodyText"/>
        <w:tabs>
          <w:tab w:val="left" w:pos="846"/>
        </w:tabs>
        <w:kinsoku w:val="0"/>
        <w:overflowPunct w:val="0"/>
        <w:spacing w:before="9"/>
        <w:ind w:left="540" w:right="137"/>
        <w:jc w:val="center"/>
      </w:pPr>
    </w:p>
    <w:p w:rsidR="00323524" w:rsidRDefault="002E1B00" w:rsidP="00323524">
      <w:pPr>
        <w:kinsoku w:val="0"/>
        <w:overflowPunct w:val="0"/>
        <w:spacing w:before="11" w:line="240" w:lineRule="auto"/>
        <w:ind w:left="720" w:right="102" w:hanging="720"/>
        <w:jc w:val="both"/>
        <w:rPr>
          <w:rFonts w:ascii="Arial" w:hAnsi="Arial" w:cs="Arial"/>
          <w:sz w:val="24"/>
          <w:szCs w:val="24"/>
        </w:rPr>
      </w:pPr>
      <w:r w:rsidRPr="004D6949">
        <w:rPr>
          <w:rFonts w:ascii="Arial" w:hAnsi="Arial" w:cs="Arial"/>
          <w:sz w:val="24"/>
          <w:szCs w:val="24"/>
        </w:rPr>
        <w:lastRenderedPageBreak/>
        <w:t>11.</w:t>
      </w:r>
      <w:r w:rsidRPr="004D6949">
        <w:rPr>
          <w:rFonts w:ascii="Arial" w:hAnsi="Arial" w:cs="Arial"/>
          <w:sz w:val="24"/>
          <w:szCs w:val="24"/>
        </w:rPr>
        <w:tab/>
        <w:t>The</w:t>
      </w:r>
      <w:r w:rsidR="0019088E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 xml:space="preserve">envelopes </w:t>
      </w:r>
      <w:r w:rsidRPr="004D6949">
        <w:rPr>
          <w:rFonts w:ascii="Arial" w:hAnsi="Arial" w:cs="Arial"/>
          <w:spacing w:val="2"/>
          <w:sz w:val="24"/>
          <w:szCs w:val="24"/>
        </w:rPr>
        <w:t>not</w:t>
      </w:r>
      <w:r w:rsidR="0019088E">
        <w:rPr>
          <w:rFonts w:ascii="Arial" w:hAnsi="Arial" w:cs="Arial"/>
          <w:spacing w:val="2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marked,</w:t>
      </w:r>
      <w:r w:rsidR="0019088E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as</w:t>
      </w:r>
      <w:r w:rsidR="0019088E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instructed</w:t>
      </w:r>
      <w:r w:rsidR="0019088E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above, PHA-F(HQ),</w:t>
      </w:r>
      <w:r w:rsidR="0019088E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Islamabad</w:t>
      </w:r>
      <w:r w:rsidR="0019088E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will</w:t>
      </w:r>
      <w:r w:rsidR="0019088E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assume</w:t>
      </w:r>
      <w:r w:rsidR="0019088E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no</w:t>
      </w:r>
      <w:r w:rsidR="0019088E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responsibility</w:t>
      </w:r>
      <w:r w:rsidR="0019088E">
        <w:rPr>
          <w:rFonts w:ascii="Arial" w:hAnsi="Arial" w:cs="Arial"/>
          <w:sz w:val="24"/>
          <w:szCs w:val="24"/>
        </w:rPr>
        <w:t xml:space="preserve"> for the </w:t>
      </w:r>
      <w:r w:rsidRPr="004D6949">
        <w:rPr>
          <w:rFonts w:ascii="Arial" w:hAnsi="Arial" w:cs="Arial"/>
          <w:sz w:val="24"/>
          <w:szCs w:val="24"/>
        </w:rPr>
        <w:t>misplacement</w:t>
      </w:r>
      <w:r w:rsidR="0019088E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or</w:t>
      </w:r>
      <w:r w:rsidR="0019088E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premature</w:t>
      </w:r>
      <w:r w:rsidR="0019088E">
        <w:rPr>
          <w:rFonts w:ascii="Arial" w:hAnsi="Arial" w:cs="Arial"/>
          <w:sz w:val="24"/>
          <w:szCs w:val="24"/>
        </w:rPr>
        <w:t xml:space="preserve"> opening o</w:t>
      </w:r>
      <w:r w:rsidRPr="004D6949">
        <w:rPr>
          <w:rFonts w:ascii="Arial" w:hAnsi="Arial" w:cs="Arial"/>
          <w:sz w:val="24"/>
          <w:szCs w:val="24"/>
        </w:rPr>
        <w:t>f</w:t>
      </w:r>
      <w:r w:rsidR="0019088E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the</w:t>
      </w:r>
      <w:r w:rsidR="0019088E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documents.</w:t>
      </w:r>
    </w:p>
    <w:p w:rsidR="002E1B00" w:rsidRPr="00323524" w:rsidRDefault="00323524" w:rsidP="00323524">
      <w:pPr>
        <w:kinsoku w:val="0"/>
        <w:overflowPunct w:val="0"/>
        <w:spacing w:before="11" w:line="240" w:lineRule="auto"/>
        <w:ind w:left="720" w:right="10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2E1B00" w:rsidRPr="004D6949">
        <w:rPr>
          <w:rFonts w:ascii="Arial" w:hAnsi="Arial" w:cs="Arial"/>
          <w:w w:val="105"/>
          <w:sz w:val="24"/>
          <w:szCs w:val="24"/>
        </w:rPr>
        <w:t>The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2E1B00" w:rsidRPr="004D6949">
        <w:rPr>
          <w:rFonts w:ascii="Arial" w:hAnsi="Arial" w:cs="Arial"/>
          <w:w w:val="105"/>
          <w:sz w:val="24"/>
          <w:szCs w:val="24"/>
        </w:rPr>
        <w:t>applications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2E1B00" w:rsidRPr="004D6949">
        <w:rPr>
          <w:rFonts w:ascii="Arial" w:hAnsi="Arial" w:cs="Arial"/>
          <w:w w:val="105"/>
          <w:sz w:val="24"/>
          <w:szCs w:val="24"/>
        </w:rPr>
        <w:t>should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2E1B00" w:rsidRPr="004D6949">
        <w:rPr>
          <w:rFonts w:ascii="Arial" w:hAnsi="Arial" w:cs="Arial"/>
          <w:w w:val="105"/>
          <w:sz w:val="24"/>
          <w:szCs w:val="24"/>
        </w:rPr>
        <w:t>reach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2E1B00" w:rsidRPr="004D6949">
        <w:rPr>
          <w:rFonts w:ascii="Arial" w:hAnsi="Arial" w:cs="Arial"/>
          <w:w w:val="105"/>
          <w:sz w:val="24"/>
          <w:szCs w:val="24"/>
        </w:rPr>
        <w:t>this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2E1B00" w:rsidRPr="004D6949">
        <w:rPr>
          <w:rFonts w:ascii="Arial" w:hAnsi="Arial" w:cs="Arial"/>
          <w:w w:val="105"/>
          <w:sz w:val="24"/>
          <w:szCs w:val="24"/>
        </w:rPr>
        <w:t>office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2E1B00" w:rsidRPr="004D6949">
        <w:rPr>
          <w:rFonts w:ascii="Arial" w:hAnsi="Arial" w:cs="Arial"/>
          <w:w w:val="105"/>
          <w:sz w:val="24"/>
          <w:szCs w:val="24"/>
        </w:rPr>
        <w:t>within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2E1B00" w:rsidRPr="004D6949">
        <w:rPr>
          <w:rFonts w:ascii="Arial" w:hAnsi="Arial" w:cs="Arial"/>
          <w:w w:val="105"/>
          <w:sz w:val="24"/>
          <w:szCs w:val="24"/>
        </w:rPr>
        <w:t>15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2E1B00" w:rsidRPr="004D6949">
        <w:rPr>
          <w:rFonts w:ascii="Arial" w:hAnsi="Arial" w:cs="Arial"/>
          <w:w w:val="105"/>
          <w:sz w:val="24"/>
          <w:szCs w:val="24"/>
        </w:rPr>
        <w:t>days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2E1B00" w:rsidRPr="004D6949">
        <w:rPr>
          <w:rFonts w:ascii="Arial" w:hAnsi="Arial" w:cs="Arial"/>
          <w:w w:val="105"/>
          <w:sz w:val="24"/>
          <w:szCs w:val="24"/>
        </w:rPr>
        <w:t>of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2E1B00" w:rsidRPr="004D6949">
        <w:rPr>
          <w:rFonts w:ascii="Arial" w:hAnsi="Arial" w:cs="Arial"/>
          <w:w w:val="105"/>
          <w:sz w:val="24"/>
          <w:szCs w:val="24"/>
        </w:rPr>
        <w:t>publication</w:t>
      </w:r>
      <w:r>
        <w:rPr>
          <w:rFonts w:ascii="Arial" w:hAnsi="Arial" w:cs="Arial"/>
          <w:w w:val="105"/>
          <w:sz w:val="24"/>
          <w:szCs w:val="24"/>
        </w:rPr>
        <w:t xml:space="preserve"> of this </w:t>
      </w:r>
      <w:r w:rsidR="002E1B00" w:rsidRPr="004D6949">
        <w:rPr>
          <w:rFonts w:ascii="Arial" w:hAnsi="Arial" w:cs="Arial"/>
          <w:w w:val="105"/>
          <w:sz w:val="24"/>
          <w:szCs w:val="24"/>
        </w:rPr>
        <w:t>advertisement</w:t>
      </w:r>
    </w:p>
    <w:p w:rsidR="002E1B00" w:rsidRPr="004D6949" w:rsidRDefault="002E1B00" w:rsidP="00323524">
      <w:pPr>
        <w:kinsoku w:val="0"/>
        <w:overflowPunct w:val="0"/>
        <w:spacing w:before="11" w:line="240" w:lineRule="auto"/>
        <w:ind w:left="720" w:right="102" w:hanging="720"/>
        <w:jc w:val="both"/>
        <w:rPr>
          <w:rFonts w:ascii="Arial" w:hAnsi="Arial" w:cs="Arial"/>
          <w:sz w:val="24"/>
          <w:szCs w:val="24"/>
        </w:rPr>
      </w:pPr>
      <w:r w:rsidRPr="004D6949">
        <w:rPr>
          <w:rFonts w:ascii="Arial" w:hAnsi="Arial" w:cs="Arial"/>
          <w:w w:val="105"/>
          <w:sz w:val="24"/>
          <w:szCs w:val="24"/>
        </w:rPr>
        <w:t>13.</w:t>
      </w:r>
      <w:r w:rsidRPr="004D6949">
        <w:rPr>
          <w:rFonts w:ascii="Arial" w:hAnsi="Arial" w:cs="Arial"/>
          <w:w w:val="105"/>
          <w:sz w:val="24"/>
          <w:szCs w:val="24"/>
        </w:rPr>
        <w:tab/>
      </w:r>
      <w:r w:rsidRPr="004D6949">
        <w:rPr>
          <w:rFonts w:ascii="Arial" w:hAnsi="Arial" w:cs="Arial"/>
          <w:sz w:val="24"/>
          <w:szCs w:val="24"/>
        </w:rPr>
        <w:t>The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proposals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should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not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have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any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 xml:space="preserve">over-writing </w:t>
      </w:r>
      <w:r w:rsidRPr="004D6949">
        <w:rPr>
          <w:rFonts w:ascii="Arial" w:hAnsi="Arial" w:cs="Arial"/>
          <w:spacing w:val="8"/>
          <w:sz w:val="24"/>
          <w:szCs w:val="24"/>
        </w:rPr>
        <w:t>or</w:t>
      </w:r>
      <w:r w:rsidR="0073356C">
        <w:rPr>
          <w:rFonts w:ascii="Arial" w:hAnsi="Arial" w:cs="Arial"/>
          <w:spacing w:val="8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cutting.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The</w:t>
      </w:r>
      <w:r w:rsidR="0073356C">
        <w:rPr>
          <w:rFonts w:ascii="Arial" w:hAnsi="Arial" w:cs="Arial"/>
          <w:sz w:val="24"/>
          <w:szCs w:val="24"/>
        </w:rPr>
        <w:t xml:space="preserve"> a</w:t>
      </w:r>
      <w:r w:rsidRPr="004D6949">
        <w:rPr>
          <w:rFonts w:ascii="Arial" w:hAnsi="Arial" w:cs="Arial"/>
          <w:sz w:val="24"/>
          <w:szCs w:val="24"/>
        </w:rPr>
        <w:t xml:space="preserve">pplication(s) </w:t>
      </w:r>
      <w:r w:rsidRPr="004D6949">
        <w:rPr>
          <w:rFonts w:ascii="Arial" w:hAnsi="Arial" w:cs="Arial"/>
          <w:spacing w:val="3"/>
          <w:sz w:val="24"/>
          <w:szCs w:val="24"/>
        </w:rPr>
        <w:t>with</w:t>
      </w:r>
      <w:r w:rsidR="0073356C">
        <w:rPr>
          <w:rFonts w:ascii="Arial" w:hAnsi="Arial" w:cs="Arial"/>
          <w:spacing w:val="3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any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of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the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aforementioned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defects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may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not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be</w:t>
      </w:r>
      <w:r w:rsidR="0073356C">
        <w:rPr>
          <w:rFonts w:ascii="Arial" w:hAnsi="Arial" w:cs="Arial"/>
          <w:sz w:val="24"/>
          <w:szCs w:val="24"/>
        </w:rPr>
        <w:t xml:space="preserve"> </w:t>
      </w:r>
      <w:r w:rsidRPr="004D6949">
        <w:rPr>
          <w:rFonts w:ascii="Arial" w:hAnsi="Arial" w:cs="Arial"/>
          <w:sz w:val="24"/>
          <w:szCs w:val="24"/>
        </w:rPr>
        <w:t>considered.</w:t>
      </w:r>
    </w:p>
    <w:p w:rsidR="002E1B00" w:rsidRPr="004D6949" w:rsidRDefault="002E1B00" w:rsidP="00323524">
      <w:pPr>
        <w:kinsoku w:val="0"/>
        <w:overflowPunct w:val="0"/>
        <w:spacing w:before="11" w:line="240" w:lineRule="auto"/>
        <w:ind w:left="720" w:right="102" w:hanging="720"/>
        <w:jc w:val="both"/>
        <w:rPr>
          <w:rFonts w:ascii="Arial" w:hAnsi="Arial" w:cs="Arial"/>
          <w:sz w:val="24"/>
          <w:szCs w:val="24"/>
        </w:rPr>
      </w:pPr>
    </w:p>
    <w:p w:rsidR="002E1B00" w:rsidRDefault="002E1B00" w:rsidP="002E1B00">
      <w:pPr>
        <w:kinsoku w:val="0"/>
        <w:overflowPunct w:val="0"/>
        <w:spacing w:before="11" w:line="240" w:lineRule="auto"/>
        <w:ind w:left="720" w:right="102" w:hanging="720"/>
        <w:rPr>
          <w:rFonts w:ascii="Arial" w:hAnsi="Arial" w:cs="Arial"/>
          <w:sz w:val="24"/>
          <w:szCs w:val="24"/>
        </w:rPr>
      </w:pPr>
    </w:p>
    <w:p w:rsidR="002E1B00" w:rsidRPr="004D6949" w:rsidRDefault="002E1B00" w:rsidP="002E1B00">
      <w:pPr>
        <w:kinsoku w:val="0"/>
        <w:overflowPunct w:val="0"/>
        <w:spacing w:before="11" w:line="240" w:lineRule="auto"/>
        <w:ind w:left="720" w:right="102" w:hanging="720"/>
        <w:rPr>
          <w:rFonts w:ascii="Arial" w:hAnsi="Arial" w:cs="Arial"/>
          <w:sz w:val="24"/>
          <w:szCs w:val="24"/>
        </w:rPr>
      </w:pPr>
    </w:p>
    <w:p w:rsidR="002E1B00" w:rsidRPr="004D6949" w:rsidRDefault="002E1B00" w:rsidP="002E1B00">
      <w:pPr>
        <w:kinsoku w:val="0"/>
        <w:overflowPunct w:val="0"/>
        <w:spacing w:before="11" w:line="240" w:lineRule="auto"/>
        <w:ind w:left="720" w:right="102" w:hanging="720"/>
        <w:jc w:val="right"/>
        <w:rPr>
          <w:rFonts w:ascii="Arial" w:hAnsi="Arial" w:cs="Arial"/>
          <w:b/>
          <w:sz w:val="24"/>
          <w:szCs w:val="24"/>
        </w:rPr>
      </w:pPr>
      <w:r w:rsidRPr="004D6949">
        <w:rPr>
          <w:rFonts w:ascii="Arial" w:hAnsi="Arial" w:cs="Arial"/>
          <w:b/>
          <w:sz w:val="24"/>
          <w:szCs w:val="24"/>
        </w:rPr>
        <w:t>Authorized Signature / Stamp________________</w:t>
      </w:r>
    </w:p>
    <w:p w:rsidR="002E1B00" w:rsidRPr="004D6949" w:rsidRDefault="002E1B00" w:rsidP="002E1B00">
      <w:pPr>
        <w:kinsoku w:val="0"/>
        <w:overflowPunct w:val="0"/>
        <w:spacing w:before="11" w:line="240" w:lineRule="auto"/>
        <w:ind w:left="720" w:right="102" w:hanging="720"/>
        <w:jc w:val="right"/>
        <w:rPr>
          <w:rFonts w:ascii="Arial" w:hAnsi="Arial" w:cs="Arial"/>
          <w:b/>
          <w:sz w:val="24"/>
          <w:szCs w:val="24"/>
        </w:rPr>
      </w:pPr>
      <w:r w:rsidRPr="004D6949">
        <w:rPr>
          <w:rFonts w:ascii="Arial" w:hAnsi="Arial" w:cs="Arial"/>
          <w:b/>
          <w:sz w:val="24"/>
          <w:szCs w:val="24"/>
        </w:rPr>
        <w:t>Dated</w:t>
      </w:r>
      <w:r w:rsidRPr="004D6949">
        <w:rPr>
          <w:rFonts w:ascii="Arial" w:hAnsi="Arial" w:cs="Arial"/>
          <w:b/>
          <w:sz w:val="24"/>
          <w:szCs w:val="24"/>
        </w:rPr>
        <w:softHyphen/>
      </w:r>
      <w:r w:rsidRPr="004D6949">
        <w:rPr>
          <w:rFonts w:ascii="Arial" w:hAnsi="Arial" w:cs="Arial"/>
          <w:b/>
          <w:sz w:val="24"/>
          <w:szCs w:val="24"/>
        </w:rPr>
        <w:softHyphen/>
      </w:r>
      <w:r w:rsidRPr="004D6949">
        <w:rPr>
          <w:rFonts w:ascii="Arial" w:hAnsi="Arial" w:cs="Arial"/>
          <w:b/>
          <w:sz w:val="24"/>
          <w:szCs w:val="24"/>
        </w:rPr>
        <w:softHyphen/>
      </w:r>
      <w:r w:rsidRPr="004D6949">
        <w:rPr>
          <w:rFonts w:ascii="Arial" w:hAnsi="Arial" w:cs="Arial"/>
          <w:b/>
          <w:sz w:val="24"/>
          <w:szCs w:val="24"/>
        </w:rPr>
        <w:softHyphen/>
      </w:r>
      <w:r w:rsidRPr="004D6949">
        <w:rPr>
          <w:rFonts w:ascii="Arial" w:hAnsi="Arial" w:cs="Arial"/>
          <w:b/>
          <w:sz w:val="24"/>
          <w:szCs w:val="24"/>
        </w:rPr>
        <w:softHyphen/>
      </w:r>
      <w:r w:rsidRPr="004D6949">
        <w:rPr>
          <w:rFonts w:ascii="Arial" w:hAnsi="Arial" w:cs="Arial"/>
          <w:b/>
          <w:sz w:val="24"/>
          <w:szCs w:val="24"/>
        </w:rPr>
        <w:softHyphen/>
      </w:r>
      <w:r w:rsidRPr="004D6949">
        <w:rPr>
          <w:rFonts w:ascii="Arial" w:hAnsi="Arial" w:cs="Arial"/>
          <w:b/>
          <w:sz w:val="24"/>
          <w:szCs w:val="24"/>
        </w:rPr>
        <w:softHyphen/>
      </w:r>
      <w:r w:rsidRPr="004D6949">
        <w:rPr>
          <w:rFonts w:ascii="Arial" w:hAnsi="Arial" w:cs="Arial"/>
          <w:b/>
          <w:sz w:val="24"/>
          <w:szCs w:val="24"/>
        </w:rPr>
        <w:softHyphen/>
      </w:r>
      <w:r w:rsidRPr="004D6949">
        <w:rPr>
          <w:rFonts w:ascii="Arial" w:hAnsi="Arial" w:cs="Arial"/>
          <w:b/>
          <w:sz w:val="24"/>
          <w:szCs w:val="24"/>
        </w:rPr>
        <w:softHyphen/>
      </w:r>
      <w:r w:rsidRPr="004D6949">
        <w:rPr>
          <w:rFonts w:ascii="Arial" w:hAnsi="Arial" w:cs="Arial"/>
          <w:b/>
          <w:sz w:val="24"/>
          <w:szCs w:val="24"/>
        </w:rPr>
        <w:softHyphen/>
        <w:t>_________________</w:t>
      </w:r>
    </w:p>
    <w:p w:rsidR="002E1B00" w:rsidRPr="00F72867" w:rsidRDefault="002E1B00" w:rsidP="002E1B00">
      <w:pPr>
        <w:kinsoku w:val="0"/>
        <w:overflowPunct w:val="0"/>
        <w:spacing w:line="200" w:lineRule="exact"/>
        <w:rPr>
          <w:b/>
          <w:sz w:val="20"/>
          <w:szCs w:val="20"/>
        </w:rPr>
      </w:pPr>
    </w:p>
    <w:p w:rsidR="002E1B00" w:rsidRPr="00F72867" w:rsidRDefault="002E1B00" w:rsidP="002E1B00">
      <w:pPr>
        <w:kinsoku w:val="0"/>
        <w:overflowPunct w:val="0"/>
        <w:spacing w:line="200" w:lineRule="exact"/>
        <w:rPr>
          <w:b/>
          <w:sz w:val="20"/>
          <w:szCs w:val="20"/>
        </w:rPr>
      </w:pPr>
    </w:p>
    <w:p w:rsidR="002E1B00" w:rsidRDefault="002E1B00" w:rsidP="002E1B00">
      <w:pPr>
        <w:kinsoku w:val="0"/>
        <w:overflowPunct w:val="0"/>
        <w:spacing w:line="200" w:lineRule="exact"/>
        <w:rPr>
          <w:sz w:val="20"/>
          <w:szCs w:val="20"/>
        </w:rPr>
      </w:pPr>
    </w:p>
    <w:p w:rsidR="002E1B00" w:rsidRDefault="002E1B00" w:rsidP="002E1B00">
      <w:pPr>
        <w:kinsoku w:val="0"/>
        <w:overflowPunct w:val="0"/>
        <w:spacing w:line="200" w:lineRule="exact"/>
        <w:rPr>
          <w:sz w:val="20"/>
          <w:szCs w:val="20"/>
        </w:rPr>
      </w:pPr>
    </w:p>
    <w:p w:rsidR="002E1B00" w:rsidRDefault="002E1B00" w:rsidP="002E1B00">
      <w:pPr>
        <w:kinsoku w:val="0"/>
        <w:overflowPunct w:val="0"/>
        <w:spacing w:line="200" w:lineRule="exact"/>
        <w:rPr>
          <w:sz w:val="20"/>
          <w:szCs w:val="20"/>
        </w:rPr>
      </w:pPr>
    </w:p>
    <w:p w:rsidR="002E1B00" w:rsidRDefault="002E1B00" w:rsidP="002E1B00">
      <w:pPr>
        <w:kinsoku w:val="0"/>
        <w:overflowPunct w:val="0"/>
        <w:spacing w:line="200" w:lineRule="exact"/>
        <w:rPr>
          <w:sz w:val="20"/>
          <w:szCs w:val="20"/>
        </w:rPr>
      </w:pPr>
    </w:p>
    <w:p w:rsidR="002E1B00" w:rsidRDefault="002E1B00" w:rsidP="002E1B00">
      <w:pPr>
        <w:kinsoku w:val="0"/>
        <w:overflowPunct w:val="0"/>
        <w:spacing w:line="200" w:lineRule="exact"/>
        <w:rPr>
          <w:sz w:val="20"/>
          <w:szCs w:val="20"/>
        </w:rPr>
      </w:pPr>
    </w:p>
    <w:p w:rsidR="002E1B00" w:rsidRDefault="002E1B00" w:rsidP="002E1B00">
      <w:pPr>
        <w:kinsoku w:val="0"/>
        <w:overflowPunct w:val="0"/>
        <w:spacing w:line="200" w:lineRule="exact"/>
        <w:rPr>
          <w:sz w:val="20"/>
          <w:szCs w:val="20"/>
        </w:rPr>
      </w:pPr>
    </w:p>
    <w:p w:rsidR="002E1B00" w:rsidRDefault="002E1B00" w:rsidP="002E1B00">
      <w:pPr>
        <w:kinsoku w:val="0"/>
        <w:overflowPunct w:val="0"/>
        <w:spacing w:line="200" w:lineRule="exact"/>
        <w:rPr>
          <w:sz w:val="20"/>
          <w:szCs w:val="20"/>
        </w:rPr>
      </w:pPr>
    </w:p>
    <w:p w:rsidR="002E1B00" w:rsidRDefault="002E1B00" w:rsidP="002E1B00">
      <w:pPr>
        <w:kinsoku w:val="0"/>
        <w:overflowPunct w:val="0"/>
        <w:spacing w:line="245" w:lineRule="auto"/>
        <w:ind w:left="118" w:right="115" w:firstLine="14"/>
        <w:jc w:val="center"/>
        <w:rPr>
          <w:rFonts w:ascii="Arial" w:hAnsi="Arial" w:cs="Arial"/>
          <w:b/>
          <w:sz w:val="28"/>
          <w:szCs w:val="28"/>
        </w:rPr>
      </w:pPr>
    </w:p>
    <w:p w:rsidR="002E1B00" w:rsidRDefault="002E1B00" w:rsidP="002E1B00">
      <w:pPr>
        <w:kinsoku w:val="0"/>
        <w:overflowPunct w:val="0"/>
        <w:spacing w:line="245" w:lineRule="auto"/>
        <w:ind w:left="118" w:right="115" w:firstLine="14"/>
        <w:jc w:val="center"/>
        <w:rPr>
          <w:rFonts w:ascii="Arial" w:hAnsi="Arial" w:cs="Arial"/>
          <w:b/>
          <w:sz w:val="28"/>
          <w:szCs w:val="28"/>
        </w:rPr>
      </w:pPr>
    </w:p>
    <w:p w:rsidR="002E1B00" w:rsidRDefault="002E1B00" w:rsidP="002E1B00">
      <w:pPr>
        <w:kinsoku w:val="0"/>
        <w:overflowPunct w:val="0"/>
        <w:spacing w:line="245" w:lineRule="auto"/>
        <w:ind w:left="118" w:right="115" w:firstLine="14"/>
        <w:jc w:val="center"/>
        <w:rPr>
          <w:rFonts w:ascii="Arial" w:hAnsi="Arial" w:cs="Arial"/>
          <w:b/>
          <w:sz w:val="28"/>
          <w:szCs w:val="28"/>
        </w:rPr>
      </w:pPr>
    </w:p>
    <w:p w:rsidR="002E1B00" w:rsidRDefault="002E1B00" w:rsidP="002E1B00">
      <w:pPr>
        <w:kinsoku w:val="0"/>
        <w:overflowPunct w:val="0"/>
        <w:spacing w:line="245" w:lineRule="auto"/>
        <w:ind w:left="118" w:right="115" w:firstLine="14"/>
        <w:jc w:val="center"/>
        <w:rPr>
          <w:rFonts w:ascii="Arial" w:hAnsi="Arial" w:cs="Arial"/>
          <w:b/>
          <w:sz w:val="28"/>
          <w:szCs w:val="28"/>
        </w:rPr>
      </w:pPr>
    </w:p>
    <w:p w:rsidR="002E1B00" w:rsidRDefault="002E1B00" w:rsidP="002E1B00">
      <w:pPr>
        <w:kinsoku w:val="0"/>
        <w:overflowPunct w:val="0"/>
        <w:spacing w:line="245" w:lineRule="auto"/>
        <w:ind w:left="118" w:right="115" w:firstLine="14"/>
        <w:jc w:val="center"/>
        <w:rPr>
          <w:rFonts w:ascii="Arial" w:hAnsi="Arial" w:cs="Arial"/>
          <w:b/>
          <w:sz w:val="28"/>
          <w:szCs w:val="28"/>
        </w:rPr>
      </w:pPr>
    </w:p>
    <w:p w:rsidR="002E1B00" w:rsidRDefault="002E1B00" w:rsidP="002E1B00">
      <w:pPr>
        <w:kinsoku w:val="0"/>
        <w:overflowPunct w:val="0"/>
        <w:spacing w:line="245" w:lineRule="auto"/>
        <w:ind w:left="118" w:right="115" w:firstLine="14"/>
        <w:jc w:val="center"/>
        <w:rPr>
          <w:rFonts w:ascii="Arial" w:hAnsi="Arial" w:cs="Arial"/>
          <w:b/>
          <w:sz w:val="28"/>
          <w:szCs w:val="28"/>
        </w:rPr>
      </w:pPr>
    </w:p>
    <w:p w:rsidR="002E1B00" w:rsidRDefault="002E1B00" w:rsidP="002E1B00">
      <w:pPr>
        <w:kinsoku w:val="0"/>
        <w:overflowPunct w:val="0"/>
        <w:spacing w:line="245" w:lineRule="auto"/>
        <w:ind w:left="118" w:right="115" w:firstLine="14"/>
        <w:jc w:val="center"/>
        <w:rPr>
          <w:rFonts w:ascii="Arial" w:hAnsi="Arial" w:cs="Arial"/>
          <w:b/>
          <w:sz w:val="28"/>
          <w:szCs w:val="28"/>
        </w:rPr>
      </w:pPr>
    </w:p>
    <w:p w:rsidR="002E1B00" w:rsidRDefault="002E1B00" w:rsidP="002E1B00">
      <w:pPr>
        <w:kinsoku w:val="0"/>
        <w:overflowPunct w:val="0"/>
        <w:spacing w:line="245" w:lineRule="auto"/>
        <w:ind w:left="118" w:right="115" w:firstLine="14"/>
        <w:jc w:val="center"/>
        <w:rPr>
          <w:rFonts w:ascii="Arial" w:hAnsi="Arial" w:cs="Arial"/>
          <w:b/>
          <w:sz w:val="28"/>
          <w:szCs w:val="28"/>
        </w:rPr>
      </w:pPr>
    </w:p>
    <w:p w:rsidR="002E1B00" w:rsidRDefault="002E1B00" w:rsidP="002E1B00">
      <w:pPr>
        <w:kinsoku w:val="0"/>
        <w:overflowPunct w:val="0"/>
        <w:spacing w:line="245" w:lineRule="auto"/>
        <w:ind w:left="118" w:right="115" w:firstLine="14"/>
        <w:jc w:val="center"/>
        <w:rPr>
          <w:rFonts w:ascii="Arial" w:hAnsi="Arial" w:cs="Arial"/>
          <w:b/>
          <w:sz w:val="28"/>
          <w:szCs w:val="28"/>
        </w:rPr>
      </w:pPr>
    </w:p>
    <w:p w:rsidR="002E1B00" w:rsidRDefault="002E1B00" w:rsidP="002E1B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E1B00" w:rsidRPr="00A0412D" w:rsidRDefault="00D73E4C" w:rsidP="002E1B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OPEN FRAMEWORK </w:t>
      </w:r>
      <w:r w:rsidR="002E1B00" w:rsidRPr="00A0412D">
        <w:rPr>
          <w:rFonts w:ascii="Arial" w:hAnsi="Arial" w:cs="Arial"/>
          <w:b/>
          <w:bCs/>
          <w:sz w:val="24"/>
          <w:szCs w:val="24"/>
        </w:rPr>
        <w:t>AGREEMENT FOR REPAIR MAINTENANCE OF VEHICLES</w:t>
      </w:r>
    </w:p>
    <w:p w:rsidR="002E1B00" w:rsidRDefault="002E1B00" w:rsidP="002E1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1B00" w:rsidRDefault="002E1B00" w:rsidP="002E1B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412D">
        <w:rPr>
          <w:rFonts w:ascii="Arial" w:hAnsi="Arial" w:cs="Arial"/>
          <w:b/>
          <w:bCs/>
          <w:sz w:val="24"/>
          <w:szCs w:val="24"/>
        </w:rPr>
        <w:t>BETWEEN</w:t>
      </w:r>
    </w:p>
    <w:p w:rsidR="002E1B00" w:rsidRPr="00A0412D" w:rsidRDefault="002E1B00" w:rsidP="002E1B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1B00" w:rsidRPr="00A0412D" w:rsidRDefault="002E1B00" w:rsidP="002E1B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412D">
        <w:rPr>
          <w:rFonts w:ascii="Arial" w:hAnsi="Arial" w:cs="Arial"/>
          <w:b/>
          <w:bCs/>
          <w:sz w:val="24"/>
          <w:szCs w:val="24"/>
        </w:rPr>
        <w:t>PHA FOUNDATION ISLAMABAD</w:t>
      </w:r>
    </w:p>
    <w:p w:rsidR="002E1B00" w:rsidRDefault="002E1B00" w:rsidP="002E1B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1B00" w:rsidRPr="00A0412D" w:rsidRDefault="002E1B00" w:rsidP="002E1B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412D">
        <w:rPr>
          <w:rFonts w:ascii="Arial" w:hAnsi="Arial" w:cs="Arial"/>
          <w:b/>
          <w:bCs/>
          <w:sz w:val="24"/>
          <w:szCs w:val="24"/>
        </w:rPr>
        <w:t>AND</w:t>
      </w:r>
    </w:p>
    <w:p w:rsidR="002E1B00" w:rsidRDefault="002E1B00" w:rsidP="002E1B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1B00" w:rsidRDefault="002E1B00" w:rsidP="002E1B00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2E1B00" w:rsidRPr="00A0412D" w:rsidRDefault="002E1B00" w:rsidP="002E1B00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A0412D">
        <w:rPr>
          <w:rFonts w:ascii="Arial" w:hAnsi="Arial" w:cs="Arial"/>
          <w:b/>
          <w:bCs/>
          <w:sz w:val="24"/>
          <w:szCs w:val="24"/>
        </w:rPr>
        <w:t>M/s________________________________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2E1B00" w:rsidRPr="00A0412D" w:rsidRDefault="002E1B00" w:rsidP="002E1B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1B00" w:rsidRDefault="002E1B00" w:rsidP="002E1B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E1B00" w:rsidRPr="00F87AE3" w:rsidRDefault="002E1B00" w:rsidP="002E1B0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agreement is made on this ______________of_______20</w:t>
      </w:r>
      <w:r w:rsidR="00A4263B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at___________________________________________</w:t>
      </w:r>
      <w:r w:rsidR="00A426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between the PHA </w:t>
      </w:r>
      <w:r w:rsidRPr="00E735B2">
        <w:rPr>
          <w:rFonts w:ascii="Arial" w:hAnsi="Arial" w:cs="Arial"/>
          <w:bCs/>
          <w:sz w:val="24"/>
          <w:szCs w:val="24"/>
        </w:rPr>
        <w:t xml:space="preserve">Foundation, Shaheed-e-Millat Secretariat, Jinnah Avenue, Islamabad </w:t>
      </w:r>
      <w:r w:rsidRPr="00E735B2">
        <w:rPr>
          <w:rFonts w:ascii="Arial" w:hAnsi="Arial" w:cs="Arial"/>
          <w:sz w:val="24"/>
          <w:szCs w:val="24"/>
        </w:rPr>
        <w:t>(here</w:t>
      </w:r>
      <w:r w:rsidR="00D640C2">
        <w:rPr>
          <w:rFonts w:ascii="Arial" w:hAnsi="Arial" w:cs="Arial"/>
          <w:sz w:val="24"/>
          <w:szCs w:val="24"/>
        </w:rPr>
        <w:t xml:space="preserve"> </w:t>
      </w:r>
      <w:r w:rsidRPr="00E735B2">
        <w:rPr>
          <w:rFonts w:ascii="Arial" w:hAnsi="Arial" w:cs="Arial"/>
          <w:sz w:val="24"/>
          <w:szCs w:val="24"/>
        </w:rPr>
        <w:t>in</w:t>
      </w:r>
      <w:r w:rsidR="00D640C2">
        <w:rPr>
          <w:rFonts w:ascii="Arial" w:hAnsi="Arial" w:cs="Arial"/>
          <w:sz w:val="24"/>
          <w:szCs w:val="24"/>
        </w:rPr>
        <w:t xml:space="preserve"> </w:t>
      </w:r>
      <w:r w:rsidRPr="00E735B2">
        <w:rPr>
          <w:rFonts w:ascii="Arial" w:hAnsi="Arial" w:cs="Arial"/>
          <w:sz w:val="24"/>
          <w:szCs w:val="24"/>
        </w:rPr>
        <w:t>after</w:t>
      </w:r>
      <w:r w:rsidR="00D640C2">
        <w:rPr>
          <w:rFonts w:ascii="Arial" w:hAnsi="Arial" w:cs="Arial"/>
          <w:sz w:val="24"/>
          <w:szCs w:val="24"/>
        </w:rPr>
        <w:t xml:space="preserve"> </w:t>
      </w:r>
      <w:r w:rsidRPr="00E735B2">
        <w:rPr>
          <w:rFonts w:ascii="Arial" w:hAnsi="Arial" w:cs="Arial"/>
          <w:sz w:val="24"/>
          <w:szCs w:val="24"/>
        </w:rPr>
        <w:t xml:space="preserve">called the Foundation which expression shall include the successors and assign unless </w:t>
      </w:r>
      <w:r>
        <w:rPr>
          <w:rFonts w:ascii="Arial" w:hAnsi="Arial" w:cs="Arial"/>
          <w:sz w:val="24"/>
          <w:szCs w:val="24"/>
        </w:rPr>
        <w:br/>
      </w:r>
      <w:r w:rsidRPr="00E735B2">
        <w:rPr>
          <w:rFonts w:ascii="Arial" w:hAnsi="Arial" w:cs="Arial"/>
          <w:sz w:val="24"/>
          <w:szCs w:val="24"/>
        </w:rPr>
        <w:t xml:space="preserve">the context otherwise admits) of the one part and </w:t>
      </w:r>
      <w:r>
        <w:rPr>
          <w:rFonts w:ascii="Arial" w:hAnsi="Arial" w:cs="Arial"/>
          <w:sz w:val="24"/>
          <w:szCs w:val="24"/>
        </w:rPr>
        <w:br/>
      </w:r>
      <w:r w:rsidRPr="00E735B2">
        <w:rPr>
          <w:rFonts w:ascii="Arial" w:hAnsi="Arial" w:cs="Arial"/>
          <w:sz w:val="24"/>
          <w:szCs w:val="24"/>
        </w:rPr>
        <w:t>M/s</w:t>
      </w:r>
      <w:r>
        <w:rPr>
          <w:rFonts w:ascii="Arial" w:hAnsi="Arial" w:cs="Arial"/>
          <w:sz w:val="24"/>
          <w:szCs w:val="24"/>
        </w:rPr>
        <w:t>__________________________</w:t>
      </w:r>
      <w:r w:rsidRPr="00E735B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</w:t>
      </w:r>
      <w:r w:rsidRPr="00E735B2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2E1B00" w:rsidRDefault="002E1B00" w:rsidP="002E1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35B2">
        <w:rPr>
          <w:rFonts w:ascii="Arial" w:hAnsi="Arial" w:cs="Arial"/>
          <w:sz w:val="24"/>
          <w:szCs w:val="24"/>
        </w:rPr>
        <w:t>(</w:t>
      </w:r>
      <w:r w:rsidR="000F6D56" w:rsidRPr="00E735B2">
        <w:rPr>
          <w:rFonts w:ascii="Arial" w:hAnsi="Arial" w:cs="Arial"/>
          <w:sz w:val="24"/>
          <w:szCs w:val="24"/>
        </w:rPr>
        <w:t>Herein</w:t>
      </w:r>
      <w:r w:rsidR="000F6D56">
        <w:rPr>
          <w:rFonts w:ascii="Arial" w:hAnsi="Arial" w:cs="Arial"/>
          <w:sz w:val="24"/>
          <w:szCs w:val="24"/>
        </w:rPr>
        <w:t xml:space="preserve"> </w:t>
      </w:r>
      <w:r w:rsidRPr="00E735B2">
        <w:rPr>
          <w:rFonts w:ascii="Arial" w:hAnsi="Arial" w:cs="Arial"/>
          <w:sz w:val="24"/>
          <w:szCs w:val="24"/>
        </w:rPr>
        <w:t>after called the bidder which expression shall include legal heir, representative and assigners) of the other part.</w:t>
      </w:r>
    </w:p>
    <w:p w:rsidR="002E1B00" w:rsidRDefault="002E1B00" w:rsidP="002E1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B00" w:rsidRDefault="002E1B00" w:rsidP="002E1B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E1B00" w:rsidRDefault="002E1B00" w:rsidP="002E1B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5F95">
        <w:rPr>
          <w:rFonts w:ascii="Arial" w:hAnsi="Arial" w:cs="Arial"/>
          <w:b/>
          <w:sz w:val="24"/>
          <w:szCs w:val="24"/>
          <w:u w:val="single"/>
        </w:rPr>
        <w:t>Whereas</w:t>
      </w:r>
    </w:p>
    <w:p w:rsidR="002E1B00" w:rsidRPr="00215F95" w:rsidRDefault="002E1B00" w:rsidP="002E1B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E1B00" w:rsidRPr="00215F95" w:rsidRDefault="002E1B00" w:rsidP="002E1B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E1B00" w:rsidRPr="004D6949" w:rsidRDefault="002E1B00" w:rsidP="002E1B0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D6949">
        <w:rPr>
          <w:rFonts w:ascii="Arial" w:hAnsi="Arial" w:cs="Arial"/>
          <w:sz w:val="24"/>
          <w:szCs w:val="24"/>
        </w:rPr>
        <w:t>1.</w:t>
      </w:r>
      <w:r w:rsidRPr="004D6949">
        <w:rPr>
          <w:rFonts w:ascii="Arial" w:hAnsi="Arial" w:cs="Arial"/>
          <w:sz w:val="24"/>
          <w:szCs w:val="24"/>
        </w:rPr>
        <w:tab/>
        <w:t xml:space="preserve">The bidder is engaged in the business of repair/maintenance of vehicles with its workshop </w:t>
      </w:r>
      <w:r>
        <w:rPr>
          <w:rFonts w:ascii="Arial" w:hAnsi="Arial" w:cs="Arial"/>
          <w:sz w:val="24"/>
          <w:szCs w:val="24"/>
        </w:rPr>
        <w:t>at_________________________________________________________________</w:t>
      </w:r>
      <w:r w:rsidRPr="004D6949">
        <w:rPr>
          <w:rFonts w:ascii="Arial" w:hAnsi="Arial" w:cs="Arial"/>
          <w:sz w:val="24"/>
          <w:szCs w:val="24"/>
        </w:rPr>
        <w:t xml:space="preserve">and has agreed for repair/maintenance of vehicles through </w:t>
      </w:r>
      <w:r w:rsidR="008D521C">
        <w:rPr>
          <w:rFonts w:ascii="Arial" w:hAnsi="Arial" w:cs="Arial"/>
          <w:sz w:val="24"/>
          <w:szCs w:val="24"/>
        </w:rPr>
        <w:t>open framework agreement.</w:t>
      </w:r>
    </w:p>
    <w:p w:rsidR="002E1B00" w:rsidRPr="004D6949" w:rsidRDefault="002E1B00" w:rsidP="002E1B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6949">
        <w:rPr>
          <w:rFonts w:ascii="Arial" w:hAnsi="Arial" w:cs="Arial"/>
          <w:sz w:val="24"/>
          <w:szCs w:val="24"/>
        </w:rPr>
        <w:t>2.</w:t>
      </w:r>
      <w:r w:rsidRPr="004D6949">
        <w:rPr>
          <w:rFonts w:ascii="Arial" w:hAnsi="Arial" w:cs="Arial"/>
          <w:sz w:val="24"/>
          <w:szCs w:val="24"/>
        </w:rPr>
        <w:tab/>
        <w:t xml:space="preserve">The bidder has agreed to provide services for repair/maintenance of vehicles </w:t>
      </w:r>
      <w:r w:rsidR="00A31D7A">
        <w:rPr>
          <w:rFonts w:ascii="Arial" w:hAnsi="Arial" w:cs="Arial"/>
          <w:sz w:val="24"/>
          <w:szCs w:val="24"/>
        </w:rPr>
        <w:t>through open framework agreement</w:t>
      </w:r>
      <w:r w:rsidRPr="004D6949">
        <w:rPr>
          <w:rFonts w:ascii="Arial" w:hAnsi="Arial" w:cs="Arial"/>
          <w:sz w:val="24"/>
          <w:szCs w:val="24"/>
        </w:rPr>
        <w:t xml:space="preserve"> as per agreed terms and conditions.</w:t>
      </w:r>
    </w:p>
    <w:p w:rsidR="002E1B00" w:rsidRDefault="002E1B00" w:rsidP="002E1B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E1B00" w:rsidRPr="00215F95" w:rsidRDefault="002E1B00" w:rsidP="002E1B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Pr="00215F95">
        <w:rPr>
          <w:rFonts w:ascii="Arial" w:hAnsi="Arial" w:cs="Arial"/>
          <w:b/>
          <w:sz w:val="24"/>
          <w:szCs w:val="24"/>
          <w:u w:val="single"/>
        </w:rPr>
        <w:lastRenderedPageBreak/>
        <w:t>NOW THE AGREEMENT WITNESSES AS FOLLOWS</w:t>
      </w:r>
    </w:p>
    <w:p w:rsidR="002E1B00" w:rsidRPr="00215F95" w:rsidRDefault="002E1B00" w:rsidP="002E1B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E1B00" w:rsidRPr="00215F95" w:rsidRDefault="002E1B00" w:rsidP="002E1B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E1B00" w:rsidRPr="004D6949" w:rsidRDefault="002E1B00" w:rsidP="002E1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949">
        <w:rPr>
          <w:rFonts w:ascii="Arial" w:hAnsi="Arial" w:cs="Arial"/>
          <w:sz w:val="24"/>
          <w:szCs w:val="24"/>
        </w:rPr>
        <w:t>3.</w:t>
      </w:r>
      <w:r w:rsidRPr="004D6949">
        <w:rPr>
          <w:rFonts w:ascii="Arial" w:hAnsi="Arial" w:cs="Arial"/>
          <w:sz w:val="24"/>
          <w:szCs w:val="24"/>
        </w:rPr>
        <w:tab/>
      </w:r>
      <w:r w:rsidRPr="00215F95">
        <w:rPr>
          <w:rFonts w:ascii="Arial" w:hAnsi="Arial" w:cs="Arial"/>
          <w:b/>
          <w:sz w:val="24"/>
          <w:szCs w:val="24"/>
          <w:u w:val="single"/>
        </w:rPr>
        <w:t>Bidder Covenants.</w:t>
      </w:r>
    </w:p>
    <w:p w:rsidR="002E1B00" w:rsidRPr="004D6949" w:rsidRDefault="002E1B00" w:rsidP="002E1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B00" w:rsidRPr="004D6949" w:rsidRDefault="002E1B00" w:rsidP="002E1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B00" w:rsidRPr="004D6949" w:rsidRDefault="002E1B00" w:rsidP="002E1B00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4D6949">
        <w:rPr>
          <w:rFonts w:ascii="Arial" w:hAnsi="Arial" w:cs="Arial"/>
          <w:sz w:val="24"/>
          <w:szCs w:val="24"/>
        </w:rPr>
        <w:t>(a)</w:t>
      </w:r>
      <w:r w:rsidRPr="004D6949">
        <w:rPr>
          <w:rFonts w:ascii="Arial" w:hAnsi="Arial" w:cs="Arial"/>
          <w:sz w:val="24"/>
          <w:szCs w:val="24"/>
        </w:rPr>
        <w:tab/>
        <w:t>The bidder will perform the repair/maintenance work within three (3) days of receipt of written request.</w:t>
      </w:r>
    </w:p>
    <w:p w:rsidR="002E1B00" w:rsidRPr="004D6949" w:rsidRDefault="002E1B00" w:rsidP="002E1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B00" w:rsidRPr="00E735B2" w:rsidRDefault="002E1B00" w:rsidP="002E1B00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4D6949">
        <w:rPr>
          <w:rFonts w:ascii="Arial" w:hAnsi="Arial" w:cs="Arial"/>
          <w:sz w:val="24"/>
          <w:szCs w:val="24"/>
        </w:rPr>
        <w:t>(b)</w:t>
      </w:r>
      <w:r w:rsidRPr="004D6949">
        <w:rPr>
          <w:rFonts w:ascii="Arial" w:hAnsi="Arial" w:cs="Arial"/>
          <w:sz w:val="24"/>
          <w:szCs w:val="24"/>
        </w:rPr>
        <w:tab/>
        <w:t>The bidder will perform the task as per work order and agreed terms and conditions as mentioned in bidding document.</w:t>
      </w:r>
    </w:p>
    <w:p w:rsidR="002E1B00" w:rsidRPr="00E735B2" w:rsidRDefault="002E1B00" w:rsidP="002E1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B00" w:rsidRPr="00711EDA" w:rsidRDefault="002E1B00" w:rsidP="002E1B00">
      <w:pPr>
        <w:kinsoku w:val="0"/>
        <w:overflowPunct w:val="0"/>
        <w:spacing w:before="79" w:line="364" w:lineRule="auto"/>
        <w:ind w:left="720" w:right="100" w:hanging="720"/>
        <w:jc w:val="both"/>
        <w:rPr>
          <w:rFonts w:ascii="Arial" w:hAnsi="Arial" w:cs="Arial"/>
          <w:sz w:val="24"/>
          <w:szCs w:val="24"/>
        </w:rPr>
      </w:pPr>
      <w:r w:rsidRPr="00711EDA">
        <w:rPr>
          <w:rFonts w:ascii="Arial" w:hAnsi="Arial" w:cs="Arial"/>
          <w:position w:val="6"/>
          <w:sz w:val="24"/>
          <w:szCs w:val="24"/>
        </w:rPr>
        <w:t>(c)</w:t>
      </w:r>
      <w:r>
        <w:rPr>
          <w:rFonts w:ascii="Arial" w:hAnsi="Arial" w:cs="Arial"/>
          <w:position w:val="6"/>
          <w:sz w:val="24"/>
          <w:szCs w:val="24"/>
        </w:rPr>
        <w:tab/>
      </w:r>
      <w:r w:rsidRPr="00711EDA">
        <w:rPr>
          <w:rFonts w:ascii="Arial" w:hAnsi="Arial" w:cs="Arial"/>
          <w:sz w:val="24"/>
          <w:szCs w:val="24"/>
        </w:rPr>
        <w:t>In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case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the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bidder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does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not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fulfill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the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written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demands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of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the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Foundation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within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the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stipulated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period.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 xml:space="preserve">The </w:t>
      </w:r>
      <w:r w:rsidRPr="00711EDA">
        <w:rPr>
          <w:rFonts w:ascii="Arial" w:hAnsi="Arial" w:cs="Arial"/>
          <w:spacing w:val="18"/>
          <w:sz w:val="24"/>
          <w:szCs w:val="24"/>
        </w:rPr>
        <w:t>Foundation</w:t>
      </w:r>
      <w:r w:rsidR="00623AE6">
        <w:rPr>
          <w:rFonts w:ascii="Arial" w:hAnsi="Arial" w:cs="Arial"/>
          <w:spacing w:val="18"/>
          <w:sz w:val="24"/>
          <w:szCs w:val="24"/>
        </w:rPr>
        <w:t xml:space="preserve"> </w:t>
      </w:r>
      <w:r w:rsidRPr="00711EDA">
        <w:rPr>
          <w:rFonts w:ascii="Arial" w:hAnsi="Arial" w:cs="Arial"/>
          <w:spacing w:val="19"/>
          <w:sz w:val="24"/>
          <w:szCs w:val="24"/>
        </w:rPr>
        <w:t>can</w:t>
      </w:r>
      <w:r w:rsidR="00623AE6">
        <w:rPr>
          <w:rFonts w:ascii="Arial" w:hAnsi="Arial" w:cs="Arial"/>
          <w:spacing w:val="19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meet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its requirements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with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next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lowest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bidder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and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1</w:t>
      </w:r>
      <w:r w:rsidRPr="00623AE6">
        <w:rPr>
          <w:rFonts w:ascii="Arial" w:hAnsi="Arial" w:cs="Arial"/>
          <w:sz w:val="24"/>
          <w:szCs w:val="24"/>
          <w:vertAlign w:val="superscript"/>
        </w:rPr>
        <w:t>st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bidder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is</w:t>
      </w:r>
      <w:r w:rsidR="00623AE6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bound</w:t>
      </w:r>
      <w:r>
        <w:rPr>
          <w:rFonts w:ascii="Arial" w:hAnsi="Arial" w:cs="Arial"/>
          <w:sz w:val="24"/>
          <w:szCs w:val="24"/>
        </w:rPr>
        <w:t xml:space="preserve"> t</w:t>
      </w:r>
      <w:r w:rsidRPr="00711EDA">
        <w:rPr>
          <w:rFonts w:ascii="Arial" w:hAnsi="Arial" w:cs="Arial"/>
          <w:sz w:val="24"/>
          <w:szCs w:val="24"/>
        </w:rPr>
        <w:t>o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pay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difference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of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the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2</w:t>
      </w:r>
      <w:r w:rsidRPr="002E4DB4">
        <w:rPr>
          <w:rFonts w:ascii="Arial" w:hAnsi="Arial" w:cs="Arial"/>
          <w:sz w:val="24"/>
          <w:szCs w:val="24"/>
          <w:vertAlign w:val="superscript"/>
        </w:rPr>
        <w:t>nd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bidder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rates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and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actual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quoted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rate.</w:t>
      </w:r>
    </w:p>
    <w:p w:rsidR="002E1B00" w:rsidRPr="00711EDA" w:rsidRDefault="002E1B00" w:rsidP="002E1B00">
      <w:pPr>
        <w:kinsoku w:val="0"/>
        <w:overflowPunct w:val="0"/>
        <w:spacing w:line="331" w:lineRule="auto"/>
        <w:ind w:left="720" w:right="126" w:hanging="720"/>
        <w:jc w:val="both"/>
        <w:rPr>
          <w:rFonts w:ascii="Arial" w:hAnsi="Arial" w:cs="Arial"/>
          <w:sz w:val="24"/>
          <w:szCs w:val="24"/>
        </w:rPr>
      </w:pPr>
      <w:r w:rsidRPr="00711EDA">
        <w:rPr>
          <w:rFonts w:ascii="Arial" w:hAnsi="Arial" w:cs="Arial"/>
          <w:position w:val="8"/>
          <w:sz w:val="24"/>
          <w:szCs w:val="24"/>
        </w:rPr>
        <w:t>(</w:t>
      </w:r>
      <w:r>
        <w:rPr>
          <w:rFonts w:ascii="Arial" w:hAnsi="Arial" w:cs="Arial"/>
          <w:position w:val="8"/>
          <w:sz w:val="24"/>
          <w:szCs w:val="24"/>
        </w:rPr>
        <w:t>d</w:t>
      </w:r>
      <w:r w:rsidRPr="00711EDA">
        <w:rPr>
          <w:rFonts w:ascii="Arial" w:hAnsi="Arial" w:cs="Arial"/>
          <w:position w:val="8"/>
          <w:sz w:val="24"/>
          <w:szCs w:val="24"/>
        </w:rPr>
        <w:t xml:space="preserve">)    </w:t>
      </w:r>
      <w:r>
        <w:rPr>
          <w:rFonts w:ascii="Arial" w:hAnsi="Arial" w:cs="Arial"/>
          <w:spacing w:val="10"/>
          <w:sz w:val="24"/>
          <w:szCs w:val="24"/>
        </w:rPr>
        <w:t xml:space="preserve"> In </w:t>
      </w:r>
      <w:r w:rsidRPr="00711EDA">
        <w:rPr>
          <w:rFonts w:ascii="Arial" w:hAnsi="Arial" w:cs="Arial"/>
          <w:sz w:val="24"/>
          <w:szCs w:val="24"/>
        </w:rPr>
        <w:t>case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the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bidder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does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not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honor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its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 xml:space="preserve">commitments </w:t>
      </w:r>
      <w:r w:rsidRPr="00711EDA">
        <w:rPr>
          <w:rFonts w:ascii="Arial" w:hAnsi="Arial" w:cs="Arial"/>
          <w:spacing w:val="7"/>
          <w:sz w:val="24"/>
          <w:szCs w:val="24"/>
        </w:rPr>
        <w:t>under</w:t>
      </w:r>
      <w:r w:rsidR="002E4DB4">
        <w:rPr>
          <w:rFonts w:ascii="Arial" w:hAnsi="Arial" w:cs="Arial"/>
          <w:spacing w:val="7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the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provision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of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the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 w:rsidR="002E4DB4">
        <w:rPr>
          <w:rFonts w:ascii="Arial" w:hAnsi="Arial" w:cs="Arial"/>
          <w:spacing w:val="36"/>
          <w:sz w:val="24"/>
          <w:szCs w:val="24"/>
        </w:rPr>
        <w:t>a</w:t>
      </w:r>
      <w:r w:rsidRPr="00711EDA">
        <w:rPr>
          <w:rFonts w:ascii="Arial" w:hAnsi="Arial" w:cs="Arial"/>
          <w:sz w:val="24"/>
          <w:szCs w:val="24"/>
        </w:rPr>
        <w:t>greement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the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security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money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will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be</w:t>
      </w:r>
      <w:r w:rsidR="002E4DB4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forfeited.</w:t>
      </w:r>
    </w:p>
    <w:p w:rsidR="002E1B00" w:rsidRPr="00711EDA" w:rsidRDefault="002E1B00" w:rsidP="002E1B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1EDA">
        <w:rPr>
          <w:rFonts w:ascii="Arial" w:hAnsi="Arial" w:cs="Arial"/>
          <w:bCs/>
          <w:w w:val="105"/>
          <w:sz w:val="24"/>
          <w:szCs w:val="24"/>
        </w:rPr>
        <w:t>4</w:t>
      </w:r>
      <w:r>
        <w:rPr>
          <w:rFonts w:ascii="Arial" w:hAnsi="Arial" w:cs="Arial"/>
          <w:b/>
          <w:bCs/>
          <w:w w:val="105"/>
          <w:sz w:val="24"/>
          <w:szCs w:val="24"/>
        </w:rPr>
        <w:t>.</w:t>
      </w:r>
      <w:r>
        <w:rPr>
          <w:rFonts w:ascii="Arial" w:hAnsi="Arial" w:cs="Arial"/>
          <w:b/>
          <w:bCs/>
          <w:w w:val="105"/>
          <w:sz w:val="24"/>
          <w:szCs w:val="24"/>
        </w:rPr>
        <w:tab/>
      </w:r>
      <w:r w:rsidRPr="00711EDA">
        <w:rPr>
          <w:rFonts w:ascii="Arial" w:hAnsi="Arial" w:cs="Arial"/>
          <w:b/>
          <w:bCs/>
          <w:w w:val="105"/>
          <w:sz w:val="24"/>
          <w:szCs w:val="24"/>
        </w:rPr>
        <w:t>Foundation's</w:t>
      </w:r>
      <w:r w:rsidR="00745FA5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b/>
          <w:bCs/>
          <w:w w:val="105"/>
          <w:sz w:val="24"/>
          <w:szCs w:val="24"/>
        </w:rPr>
        <w:t>Covenants.</w:t>
      </w:r>
    </w:p>
    <w:p w:rsidR="002E1B00" w:rsidRPr="00711EDA" w:rsidRDefault="002E1B00" w:rsidP="002E1B00">
      <w:pPr>
        <w:kinsoku w:val="0"/>
        <w:overflowPunct w:val="0"/>
        <w:spacing w:before="3" w:line="130" w:lineRule="exact"/>
        <w:rPr>
          <w:rFonts w:ascii="Arial" w:hAnsi="Arial" w:cs="Arial"/>
          <w:sz w:val="24"/>
          <w:szCs w:val="24"/>
        </w:rPr>
      </w:pPr>
    </w:p>
    <w:p w:rsidR="002E1B00" w:rsidRPr="00711EDA" w:rsidRDefault="002E1B00" w:rsidP="002E1B00">
      <w:pPr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 w:line="342" w:lineRule="auto"/>
        <w:ind w:left="720" w:right="164" w:hanging="720"/>
        <w:jc w:val="both"/>
        <w:rPr>
          <w:rFonts w:ascii="Arial" w:hAnsi="Arial" w:cs="Arial"/>
          <w:sz w:val="24"/>
          <w:szCs w:val="24"/>
        </w:rPr>
      </w:pP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Foundation</w:t>
      </w:r>
      <w:r w:rsidR="005C1FC7">
        <w:rPr>
          <w:rFonts w:ascii="Arial" w:hAnsi="Arial" w:cs="Arial"/>
          <w:w w:val="105"/>
          <w:sz w:val="24"/>
          <w:szCs w:val="24"/>
        </w:rPr>
        <w:t xml:space="preserve"> will </w:t>
      </w:r>
      <w:r w:rsidRPr="00711EDA">
        <w:rPr>
          <w:rFonts w:ascii="Arial" w:hAnsi="Arial" w:cs="Arial"/>
          <w:w w:val="105"/>
          <w:sz w:val="24"/>
          <w:szCs w:val="24"/>
        </w:rPr>
        <w:t>able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to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clear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bidder's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bill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within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30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days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of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receipt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of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invoice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along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with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delivery</w:t>
      </w:r>
      <w:r w:rsidR="005C1FC7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challan.</w:t>
      </w:r>
    </w:p>
    <w:p w:rsidR="002E1B00" w:rsidRPr="00711EDA" w:rsidRDefault="002E1B00" w:rsidP="0043408D">
      <w:pPr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 w:line="357" w:lineRule="auto"/>
        <w:ind w:left="720" w:right="180" w:hanging="720"/>
        <w:rPr>
          <w:rFonts w:ascii="Arial" w:hAnsi="Arial" w:cs="Arial"/>
          <w:sz w:val="24"/>
          <w:szCs w:val="24"/>
        </w:rPr>
      </w:pPr>
      <w:r w:rsidRPr="00711EDA">
        <w:rPr>
          <w:rFonts w:ascii="Arial" w:hAnsi="Arial" w:cs="Arial"/>
          <w:w w:val="105"/>
          <w:sz w:val="24"/>
          <w:szCs w:val="24"/>
        </w:rPr>
        <w:t>In</w:t>
      </w:r>
      <w:r w:rsidR="0043408D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case</w:t>
      </w:r>
      <w:r w:rsidR="0043408D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43408D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Foundation</w:t>
      </w:r>
      <w:r w:rsidR="0043408D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delay</w:t>
      </w:r>
      <w:r w:rsidR="0043408D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43408D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payment</w:t>
      </w:r>
      <w:r w:rsidR="0043408D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without</w:t>
      </w:r>
      <w:r w:rsidR="0043408D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any</w:t>
      </w:r>
      <w:r w:rsidR="0043408D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valid</w:t>
      </w:r>
      <w:r w:rsidR="0043408D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reason</w:t>
      </w:r>
      <w:r w:rsidR="0043408D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is</w:t>
      </w:r>
      <w:r w:rsidR="0043408D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liable</w:t>
      </w:r>
      <w:r w:rsidR="0043408D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to plenty</w:t>
      </w:r>
      <w:r w:rsidR="00E018D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8%</w:t>
      </w:r>
      <w:r w:rsidR="00E018D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of</w:t>
      </w:r>
      <w:r w:rsidR="00E018D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unpaid</w:t>
      </w:r>
      <w:r w:rsidR="00E018D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amount.</w:t>
      </w:r>
    </w:p>
    <w:p w:rsidR="002E1B00" w:rsidRPr="00711EDA" w:rsidRDefault="002E1B00" w:rsidP="002E1B00">
      <w:pPr>
        <w:kinsoku w:val="0"/>
        <w:overflowPunct w:val="0"/>
        <w:spacing w:before="9" w:line="170" w:lineRule="exact"/>
        <w:rPr>
          <w:rFonts w:ascii="Arial" w:hAnsi="Arial" w:cs="Arial"/>
          <w:sz w:val="24"/>
          <w:szCs w:val="24"/>
        </w:rPr>
      </w:pPr>
    </w:p>
    <w:p w:rsidR="002E1B00" w:rsidRPr="00711EDA" w:rsidRDefault="002E1B00" w:rsidP="002E1B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1EDA">
        <w:rPr>
          <w:rFonts w:ascii="Arial" w:hAnsi="Arial" w:cs="Arial"/>
          <w:bCs/>
          <w:w w:val="105"/>
          <w:sz w:val="24"/>
          <w:szCs w:val="24"/>
        </w:rPr>
        <w:t>5.</w:t>
      </w:r>
      <w:r>
        <w:rPr>
          <w:rFonts w:ascii="Arial" w:hAnsi="Arial" w:cs="Arial"/>
          <w:b/>
          <w:bCs/>
          <w:w w:val="105"/>
          <w:sz w:val="24"/>
          <w:szCs w:val="24"/>
        </w:rPr>
        <w:tab/>
      </w:r>
      <w:r w:rsidRPr="00711EDA">
        <w:rPr>
          <w:rFonts w:ascii="Arial" w:hAnsi="Arial" w:cs="Arial"/>
          <w:b/>
          <w:bCs/>
          <w:w w:val="105"/>
          <w:sz w:val="24"/>
          <w:szCs w:val="24"/>
        </w:rPr>
        <w:t>Intimation</w:t>
      </w:r>
      <w:r w:rsidR="006174BF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b/>
          <w:bCs/>
          <w:w w:val="105"/>
          <w:sz w:val="24"/>
          <w:szCs w:val="24"/>
        </w:rPr>
        <w:t>of</w:t>
      </w:r>
      <w:r w:rsidR="006174BF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b/>
          <w:bCs/>
          <w:w w:val="105"/>
          <w:sz w:val="24"/>
          <w:szCs w:val="24"/>
        </w:rPr>
        <w:t>change</w:t>
      </w:r>
      <w:r w:rsidR="006174BF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b/>
          <w:bCs/>
          <w:w w:val="105"/>
          <w:sz w:val="24"/>
          <w:szCs w:val="24"/>
        </w:rPr>
        <w:t>in</w:t>
      </w:r>
      <w:r w:rsidR="006174BF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b/>
          <w:bCs/>
          <w:w w:val="105"/>
          <w:sz w:val="24"/>
          <w:szCs w:val="24"/>
        </w:rPr>
        <w:t>address.</w:t>
      </w:r>
    </w:p>
    <w:p w:rsidR="002E1B00" w:rsidRPr="00711EDA" w:rsidRDefault="002E1B00" w:rsidP="002E1B00">
      <w:pPr>
        <w:kinsoku w:val="0"/>
        <w:overflowPunct w:val="0"/>
        <w:spacing w:line="200" w:lineRule="exact"/>
        <w:rPr>
          <w:rFonts w:ascii="Arial" w:hAnsi="Arial" w:cs="Arial"/>
          <w:sz w:val="24"/>
          <w:szCs w:val="24"/>
        </w:rPr>
      </w:pPr>
    </w:p>
    <w:p w:rsidR="002E1B00" w:rsidRPr="00711EDA" w:rsidRDefault="002E1B00" w:rsidP="002E1B00">
      <w:pPr>
        <w:kinsoku w:val="0"/>
        <w:overflowPunct w:val="0"/>
        <w:spacing w:line="326" w:lineRule="auto"/>
        <w:ind w:left="720" w:right="212"/>
        <w:jc w:val="both"/>
        <w:rPr>
          <w:rFonts w:ascii="Arial" w:hAnsi="Arial" w:cs="Arial"/>
          <w:sz w:val="24"/>
          <w:szCs w:val="24"/>
        </w:rPr>
      </w:pPr>
      <w:r w:rsidRPr="00711EDA">
        <w:rPr>
          <w:rFonts w:ascii="Arial" w:hAnsi="Arial" w:cs="Arial"/>
          <w:sz w:val="24"/>
          <w:szCs w:val="24"/>
        </w:rPr>
        <w:t>The</w:t>
      </w:r>
      <w:r w:rsidR="006174BF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Bidder</w:t>
      </w:r>
      <w:r w:rsidR="006174BF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shall</w:t>
      </w:r>
      <w:r w:rsidR="006174BF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forthwith</w:t>
      </w:r>
      <w:r w:rsidR="009C24F1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intimate</w:t>
      </w:r>
      <w:r w:rsidR="009C24F1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the</w:t>
      </w:r>
      <w:r w:rsidR="009C24F1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purchaser</w:t>
      </w:r>
      <w:r w:rsidR="009C24F1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of</w:t>
      </w:r>
      <w:r w:rsidR="009C24F1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any change</w:t>
      </w:r>
      <w:r w:rsidR="009C24F1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of his</w:t>
      </w:r>
      <w:r w:rsidR="009C24F1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postal</w:t>
      </w:r>
      <w:r w:rsidR="009C24F1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address</w:t>
      </w:r>
      <w:r w:rsidR="009C24F1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and</w:t>
      </w:r>
      <w:r w:rsidR="009C24F1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Work</w:t>
      </w:r>
      <w:r w:rsidR="009C24F1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Station.</w:t>
      </w:r>
    </w:p>
    <w:p w:rsidR="002E1B00" w:rsidRPr="00711EDA" w:rsidRDefault="002E1B00" w:rsidP="002E1B00">
      <w:pPr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position w:val="2"/>
          <w:sz w:val="24"/>
          <w:szCs w:val="24"/>
        </w:rPr>
        <w:t>6.</w:t>
      </w:r>
      <w:r>
        <w:rPr>
          <w:rFonts w:ascii="Arial" w:hAnsi="Arial" w:cs="Arial"/>
          <w:w w:val="105"/>
          <w:position w:val="2"/>
          <w:sz w:val="24"/>
          <w:szCs w:val="24"/>
        </w:rPr>
        <w:tab/>
      </w:r>
      <w:r w:rsidRPr="00711EDA">
        <w:rPr>
          <w:rFonts w:ascii="Arial" w:hAnsi="Arial" w:cs="Arial"/>
          <w:b/>
          <w:bCs/>
          <w:w w:val="105"/>
          <w:sz w:val="24"/>
          <w:szCs w:val="24"/>
        </w:rPr>
        <w:t>Default.</w:t>
      </w:r>
    </w:p>
    <w:p w:rsidR="002E1B00" w:rsidRPr="00711EDA" w:rsidRDefault="002E1B00" w:rsidP="002E1B00">
      <w:pPr>
        <w:kinsoku w:val="0"/>
        <w:overflowPunct w:val="0"/>
        <w:spacing w:line="350" w:lineRule="auto"/>
        <w:ind w:left="720" w:right="269"/>
        <w:jc w:val="both"/>
        <w:rPr>
          <w:rFonts w:ascii="Arial" w:hAnsi="Arial" w:cs="Arial"/>
          <w:sz w:val="24"/>
          <w:szCs w:val="24"/>
        </w:rPr>
      </w:pPr>
      <w:r w:rsidRPr="00711EDA">
        <w:rPr>
          <w:rFonts w:ascii="Arial" w:hAnsi="Arial" w:cs="Arial"/>
          <w:w w:val="105"/>
          <w:sz w:val="24"/>
          <w:szCs w:val="24"/>
        </w:rPr>
        <w:t>If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B9429F">
        <w:rPr>
          <w:rFonts w:ascii="Arial" w:hAnsi="Arial" w:cs="Arial"/>
          <w:w w:val="105"/>
          <w:sz w:val="24"/>
          <w:szCs w:val="24"/>
        </w:rPr>
        <w:t xml:space="preserve"> bidde</w:t>
      </w:r>
      <w:r w:rsidRPr="00711EDA">
        <w:rPr>
          <w:rFonts w:ascii="Arial" w:hAnsi="Arial" w:cs="Arial"/>
          <w:w w:val="105"/>
          <w:sz w:val="24"/>
          <w:szCs w:val="24"/>
        </w:rPr>
        <w:t>r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shall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="00786438" w:rsidRPr="00711EDA">
        <w:rPr>
          <w:rFonts w:ascii="Arial" w:hAnsi="Arial" w:cs="Arial"/>
          <w:w w:val="105"/>
          <w:sz w:val="24"/>
          <w:szCs w:val="24"/>
        </w:rPr>
        <w:t>fail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to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perform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desired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work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within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stipulated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period without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any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valid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reasons,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this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agreement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shall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stand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cancelled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and</w:t>
      </w:r>
      <w:r w:rsidR="00B9429F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full</w:t>
      </w:r>
      <w:r w:rsidR="00B9429F">
        <w:rPr>
          <w:rFonts w:ascii="Arial" w:hAnsi="Arial" w:cs="Arial"/>
          <w:w w:val="105"/>
          <w:sz w:val="24"/>
          <w:szCs w:val="24"/>
        </w:rPr>
        <w:t xml:space="preserve"> security </w:t>
      </w:r>
      <w:r w:rsidRPr="00711EDA">
        <w:rPr>
          <w:rFonts w:ascii="Arial" w:hAnsi="Arial" w:cs="Arial"/>
          <w:w w:val="105"/>
          <w:sz w:val="24"/>
          <w:szCs w:val="24"/>
        </w:rPr>
        <w:t>money</w:t>
      </w:r>
      <w:r w:rsidR="00E461A5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will</w:t>
      </w:r>
      <w:r w:rsidR="00E461A5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be</w:t>
      </w:r>
      <w:r w:rsidR="00E461A5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forfeited</w:t>
      </w:r>
      <w:r w:rsidR="00E461A5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immediately.</w:t>
      </w:r>
    </w:p>
    <w:p w:rsidR="002E1B00" w:rsidRPr="00711EDA" w:rsidRDefault="000F6D56" w:rsidP="002E1B00">
      <w:pPr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position w:val="4"/>
          <w:sz w:val="24"/>
          <w:szCs w:val="24"/>
        </w:rPr>
        <w:br w:type="column"/>
      </w:r>
      <w:r w:rsidR="002E1B00">
        <w:rPr>
          <w:rFonts w:ascii="Arial" w:hAnsi="Arial" w:cs="Arial"/>
          <w:w w:val="105"/>
          <w:position w:val="4"/>
          <w:sz w:val="24"/>
          <w:szCs w:val="24"/>
        </w:rPr>
        <w:lastRenderedPageBreak/>
        <w:t>7.</w:t>
      </w:r>
      <w:r w:rsidR="002E1B00">
        <w:rPr>
          <w:rFonts w:ascii="Arial" w:hAnsi="Arial" w:cs="Arial"/>
          <w:w w:val="105"/>
          <w:position w:val="4"/>
          <w:sz w:val="24"/>
          <w:szCs w:val="24"/>
        </w:rPr>
        <w:tab/>
      </w:r>
      <w:r w:rsidR="002E1B00" w:rsidRPr="00711EDA">
        <w:rPr>
          <w:rFonts w:ascii="Arial" w:hAnsi="Arial" w:cs="Arial"/>
          <w:b/>
          <w:bCs/>
          <w:w w:val="105"/>
          <w:sz w:val="24"/>
          <w:szCs w:val="24"/>
        </w:rPr>
        <w:t>Arbitration.</w:t>
      </w:r>
    </w:p>
    <w:p w:rsidR="002E1B00" w:rsidRDefault="002E1B00" w:rsidP="00786438">
      <w:pPr>
        <w:kinsoku w:val="0"/>
        <w:overflowPunct w:val="0"/>
        <w:spacing w:line="357" w:lineRule="auto"/>
        <w:ind w:left="720" w:right="301"/>
        <w:jc w:val="both"/>
        <w:rPr>
          <w:rFonts w:ascii="Arial" w:hAnsi="Arial" w:cs="Arial"/>
          <w:sz w:val="24"/>
          <w:szCs w:val="24"/>
        </w:rPr>
      </w:pPr>
      <w:r w:rsidRPr="00711EDA">
        <w:rPr>
          <w:rFonts w:ascii="Arial" w:hAnsi="Arial" w:cs="Arial"/>
          <w:sz w:val="24"/>
          <w:szCs w:val="24"/>
        </w:rPr>
        <w:t>In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the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event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of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any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dispute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arising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out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of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this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agreement,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the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matter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shall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be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referred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to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Secretary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Ministry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of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Housing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and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Works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as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a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sole</w:t>
      </w:r>
      <w:r w:rsidR="00856647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Arbitrator.</w:t>
      </w:r>
    </w:p>
    <w:p w:rsidR="002E1B00" w:rsidRPr="00711EDA" w:rsidRDefault="002E1B00" w:rsidP="002E1B00">
      <w:pPr>
        <w:kinsoku w:val="0"/>
        <w:overflowPunct w:val="0"/>
        <w:spacing w:line="357" w:lineRule="auto"/>
        <w:ind w:right="301"/>
        <w:jc w:val="both"/>
        <w:rPr>
          <w:rFonts w:ascii="Arial" w:hAnsi="Arial" w:cs="Arial"/>
          <w:sz w:val="24"/>
          <w:szCs w:val="24"/>
        </w:rPr>
      </w:pPr>
      <w:r w:rsidRPr="00711EDA">
        <w:rPr>
          <w:rFonts w:ascii="Arial" w:hAnsi="Arial" w:cs="Arial"/>
          <w:w w:val="105"/>
          <w:position w:val="3"/>
          <w:sz w:val="24"/>
          <w:szCs w:val="24"/>
        </w:rPr>
        <w:t>8.</w:t>
      </w:r>
      <w:r w:rsidRPr="00711EDA">
        <w:rPr>
          <w:rFonts w:ascii="Arial" w:hAnsi="Arial" w:cs="Arial"/>
          <w:w w:val="105"/>
          <w:position w:val="3"/>
          <w:sz w:val="24"/>
          <w:szCs w:val="24"/>
        </w:rPr>
        <w:tab/>
      </w:r>
      <w:r w:rsidRPr="00711EDA">
        <w:rPr>
          <w:rFonts w:ascii="Arial" w:hAnsi="Arial" w:cs="Arial"/>
          <w:b/>
          <w:bCs/>
          <w:w w:val="105"/>
          <w:sz w:val="24"/>
          <w:szCs w:val="24"/>
        </w:rPr>
        <w:t>Litigation.</w:t>
      </w:r>
    </w:p>
    <w:p w:rsidR="002E1B00" w:rsidRPr="00EF774E" w:rsidRDefault="002E1B00" w:rsidP="00EF774E">
      <w:pPr>
        <w:kinsoku w:val="0"/>
        <w:overflowPunct w:val="0"/>
        <w:spacing w:line="366" w:lineRule="auto"/>
        <w:ind w:left="720" w:right="342"/>
        <w:jc w:val="both"/>
        <w:rPr>
          <w:rFonts w:ascii="Arial" w:hAnsi="Arial" w:cs="Arial"/>
          <w:sz w:val="24"/>
          <w:szCs w:val="24"/>
        </w:rPr>
      </w:pPr>
      <w:r w:rsidRPr="00711EDA">
        <w:rPr>
          <w:rFonts w:ascii="Arial" w:hAnsi="Arial" w:cs="Arial"/>
          <w:w w:val="105"/>
          <w:sz w:val="24"/>
          <w:szCs w:val="24"/>
        </w:rPr>
        <w:t>In</w:t>
      </w:r>
      <w:r w:rsidR="00DE6336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case</w:t>
      </w:r>
      <w:r w:rsidR="00DE6336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of</w:t>
      </w:r>
      <w:r w:rsidR="00DE6336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any</w:t>
      </w:r>
      <w:r w:rsidR="00DE6336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litigation,</w:t>
      </w:r>
      <w:r w:rsidR="00DE6336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DE6336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court</w:t>
      </w:r>
      <w:r w:rsidR="00DE6336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of</w:t>
      </w:r>
      <w:r w:rsidR="00DE6336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Islamabad</w:t>
      </w:r>
      <w:r w:rsidR="00DE6336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shall</w:t>
      </w:r>
      <w:r w:rsidR="00DE6336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have</w:t>
      </w:r>
      <w:r w:rsidR="00DE6336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jurisdiction</w:t>
      </w:r>
      <w:r w:rsidR="00DE6336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to</w:t>
      </w:r>
      <w:r w:rsidR="00DE6336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hear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case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related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to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litigation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matters.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Arising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as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result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of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this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agreement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which</w:t>
      </w:r>
      <w:r w:rsidR="00EF774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ever</w:t>
      </w:r>
      <w:r w:rsidR="00EF774E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is</w:t>
      </w:r>
      <w:r w:rsidR="00EF774E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invoked</w:t>
      </w:r>
      <w:r w:rsidR="00EF774E">
        <w:rPr>
          <w:rFonts w:ascii="Arial" w:hAnsi="Arial" w:cs="Arial"/>
          <w:sz w:val="24"/>
          <w:szCs w:val="24"/>
        </w:rPr>
        <w:t xml:space="preserve"> </w:t>
      </w:r>
      <w:r w:rsidRPr="00711EDA">
        <w:rPr>
          <w:rFonts w:ascii="Arial" w:hAnsi="Arial" w:cs="Arial"/>
          <w:sz w:val="24"/>
          <w:szCs w:val="24"/>
        </w:rPr>
        <w:t>earlier.</w:t>
      </w:r>
    </w:p>
    <w:p w:rsidR="002E1B00" w:rsidRDefault="002E1B00" w:rsidP="002E1B00">
      <w:pPr>
        <w:kinsoku w:val="0"/>
        <w:overflowPunct w:val="0"/>
        <w:spacing w:line="360" w:lineRule="auto"/>
        <w:ind w:left="637" w:firstLine="9"/>
        <w:jc w:val="both"/>
        <w:rPr>
          <w:rFonts w:ascii="Arial" w:hAnsi="Arial" w:cs="Arial"/>
          <w:w w:val="105"/>
          <w:sz w:val="24"/>
          <w:szCs w:val="24"/>
        </w:rPr>
      </w:pPr>
      <w:r w:rsidRPr="00711EDA">
        <w:rPr>
          <w:rFonts w:ascii="Arial" w:hAnsi="Arial" w:cs="Arial"/>
          <w:w w:val="105"/>
          <w:sz w:val="24"/>
          <w:szCs w:val="24"/>
        </w:rPr>
        <w:t>In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witness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parties,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here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="004C239C" w:rsidRPr="00711EDA">
        <w:rPr>
          <w:rFonts w:ascii="Arial" w:hAnsi="Arial" w:cs="Arial"/>
          <w:w w:val="105"/>
          <w:sz w:val="24"/>
          <w:szCs w:val="24"/>
        </w:rPr>
        <w:t>to</w:t>
      </w:r>
      <w:r w:rsidR="004C239C">
        <w:rPr>
          <w:rFonts w:ascii="Arial" w:hAnsi="Arial" w:cs="Arial"/>
          <w:w w:val="105"/>
          <w:sz w:val="24"/>
          <w:szCs w:val="24"/>
        </w:rPr>
        <w:t>, have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set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their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hands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day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and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year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first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abov</w:t>
      </w:r>
      <w:r>
        <w:rPr>
          <w:rFonts w:ascii="Arial" w:hAnsi="Arial" w:cs="Arial"/>
          <w:w w:val="105"/>
          <w:sz w:val="24"/>
          <w:szCs w:val="24"/>
        </w:rPr>
        <w:t xml:space="preserve">e written. </w:t>
      </w:r>
      <w:r w:rsidRPr="00711EDA">
        <w:rPr>
          <w:rFonts w:ascii="Arial" w:hAnsi="Arial" w:cs="Arial"/>
          <w:w w:val="105"/>
          <w:sz w:val="24"/>
          <w:szCs w:val="24"/>
        </w:rPr>
        <w:t>Both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signatories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of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this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agreement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are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legally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competent,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possess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lawful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authority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and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are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safe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and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sound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mental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="00A74B5E" w:rsidRPr="00711EDA">
        <w:rPr>
          <w:rFonts w:ascii="Arial" w:hAnsi="Arial" w:cs="Arial"/>
          <w:w w:val="105"/>
          <w:sz w:val="24"/>
          <w:szCs w:val="24"/>
        </w:rPr>
        <w:t>health</w:t>
      </w:r>
      <w:r w:rsidR="00A74B5E" w:rsidRPr="00711EDA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A74B5E" w:rsidRPr="00711EDA">
        <w:rPr>
          <w:rFonts w:ascii="Arial" w:hAnsi="Arial" w:cs="Arial"/>
          <w:w w:val="105"/>
          <w:sz w:val="24"/>
          <w:szCs w:val="24"/>
        </w:rPr>
        <w:t>condition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to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sign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this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bidding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agreement,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on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behalf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of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the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irrespective</w:t>
      </w:r>
      <w:r w:rsidR="00A74B5E">
        <w:rPr>
          <w:rFonts w:ascii="Arial" w:hAnsi="Arial" w:cs="Arial"/>
          <w:w w:val="105"/>
          <w:sz w:val="24"/>
          <w:szCs w:val="24"/>
        </w:rPr>
        <w:t xml:space="preserve"> </w:t>
      </w:r>
      <w:r w:rsidRPr="00711EDA">
        <w:rPr>
          <w:rFonts w:ascii="Arial" w:hAnsi="Arial" w:cs="Arial"/>
          <w:w w:val="105"/>
          <w:sz w:val="24"/>
          <w:szCs w:val="24"/>
        </w:rPr>
        <w:t>principles.</w:t>
      </w:r>
    </w:p>
    <w:p w:rsidR="00731FE4" w:rsidRPr="00731FE4" w:rsidRDefault="00731FE4" w:rsidP="002E1B00">
      <w:pPr>
        <w:kinsoku w:val="0"/>
        <w:overflowPunct w:val="0"/>
        <w:spacing w:line="360" w:lineRule="auto"/>
        <w:ind w:left="637" w:firstLine="9"/>
        <w:jc w:val="both"/>
        <w:rPr>
          <w:rFonts w:ascii="Arial" w:hAnsi="Arial" w:cs="Arial"/>
          <w:w w:val="105"/>
          <w:sz w:val="14"/>
          <w:szCs w:val="24"/>
        </w:rPr>
      </w:pPr>
    </w:p>
    <w:tbl>
      <w:tblPr>
        <w:tblStyle w:val="TableGrid"/>
        <w:tblW w:w="8628" w:type="dxa"/>
        <w:tblInd w:w="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68"/>
        <w:gridCol w:w="1350"/>
        <w:gridCol w:w="3510"/>
      </w:tblGrid>
      <w:tr w:rsidR="002E1B00" w:rsidRPr="007D503D" w:rsidTr="00215EE7">
        <w:tc>
          <w:tcPr>
            <w:tcW w:w="3768" w:type="dxa"/>
          </w:tcPr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03D">
              <w:rPr>
                <w:rFonts w:ascii="Arial" w:hAnsi="Arial" w:cs="Arial"/>
                <w:b/>
                <w:sz w:val="24"/>
                <w:szCs w:val="24"/>
              </w:rPr>
              <w:t>Signed By</w:t>
            </w:r>
          </w:p>
        </w:tc>
        <w:tc>
          <w:tcPr>
            <w:tcW w:w="1350" w:type="dxa"/>
          </w:tcPr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03D">
              <w:rPr>
                <w:rFonts w:ascii="Arial" w:hAnsi="Arial" w:cs="Arial"/>
                <w:b/>
                <w:sz w:val="24"/>
                <w:szCs w:val="24"/>
              </w:rPr>
              <w:t>Signed By</w:t>
            </w:r>
          </w:p>
        </w:tc>
      </w:tr>
      <w:tr w:rsidR="002E1B00" w:rsidRPr="007D503D" w:rsidTr="00215EE7">
        <w:tc>
          <w:tcPr>
            <w:tcW w:w="3768" w:type="dxa"/>
          </w:tcPr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B00" w:rsidRPr="007D503D" w:rsidTr="00215EE7">
        <w:tc>
          <w:tcPr>
            <w:tcW w:w="3768" w:type="dxa"/>
          </w:tcPr>
          <w:p w:rsidR="002E1B00" w:rsidRDefault="002E1B00" w:rsidP="00215EE7">
            <w:pPr>
              <w:kinsoku w:val="0"/>
              <w:overflowPunct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B00" w:rsidRPr="007D503D" w:rsidTr="00215EE7">
        <w:tc>
          <w:tcPr>
            <w:tcW w:w="3768" w:type="dxa"/>
          </w:tcPr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03D">
              <w:rPr>
                <w:rFonts w:ascii="Arial" w:hAnsi="Arial" w:cs="Arial"/>
                <w:b/>
                <w:sz w:val="24"/>
                <w:szCs w:val="24"/>
              </w:rPr>
              <w:t>Company Stamp</w:t>
            </w:r>
          </w:p>
        </w:tc>
        <w:tc>
          <w:tcPr>
            <w:tcW w:w="1350" w:type="dxa"/>
          </w:tcPr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03D">
              <w:rPr>
                <w:rFonts w:ascii="Arial" w:hAnsi="Arial" w:cs="Arial"/>
                <w:b/>
                <w:sz w:val="24"/>
                <w:szCs w:val="24"/>
              </w:rPr>
              <w:t>Company Stamp</w:t>
            </w:r>
          </w:p>
        </w:tc>
      </w:tr>
      <w:tr w:rsidR="002E1B00" w:rsidRPr="007D503D" w:rsidTr="00215EE7">
        <w:tc>
          <w:tcPr>
            <w:tcW w:w="3768" w:type="dxa"/>
          </w:tcPr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03D">
              <w:rPr>
                <w:rFonts w:ascii="Arial" w:hAnsi="Arial" w:cs="Arial"/>
                <w:sz w:val="24"/>
                <w:szCs w:val="24"/>
              </w:rPr>
              <w:t xml:space="preserve">For and behalf of the M/s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350" w:type="dxa"/>
          </w:tcPr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2E1B00" w:rsidRPr="007D503D" w:rsidRDefault="002E1B00" w:rsidP="00215EE7">
            <w:pPr>
              <w:kinsoku w:val="0"/>
              <w:overflowPunct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03D">
              <w:rPr>
                <w:rFonts w:ascii="Arial" w:hAnsi="Arial" w:cs="Arial"/>
                <w:sz w:val="24"/>
                <w:szCs w:val="24"/>
              </w:rPr>
              <w:t xml:space="preserve">For and behalf of the PHA Foundation </w:t>
            </w:r>
          </w:p>
        </w:tc>
      </w:tr>
    </w:tbl>
    <w:p w:rsidR="000F6D56" w:rsidRPr="000F6D56" w:rsidRDefault="000F6D56" w:rsidP="002E1B00">
      <w:pPr>
        <w:kinsoku w:val="0"/>
        <w:overflowPunct w:val="0"/>
        <w:spacing w:line="360" w:lineRule="auto"/>
        <w:ind w:left="637" w:firstLine="9"/>
        <w:jc w:val="center"/>
        <w:rPr>
          <w:rFonts w:ascii="Arial" w:hAnsi="Arial" w:cs="Arial"/>
          <w:sz w:val="8"/>
          <w:szCs w:val="24"/>
        </w:rPr>
      </w:pPr>
    </w:p>
    <w:p w:rsidR="002E1B00" w:rsidRPr="0091668D" w:rsidRDefault="002E1B00" w:rsidP="002E1B00">
      <w:pPr>
        <w:kinsoku w:val="0"/>
        <w:overflowPunct w:val="0"/>
        <w:spacing w:line="360" w:lineRule="auto"/>
        <w:ind w:left="637" w:firstLine="9"/>
        <w:jc w:val="center"/>
        <w:rPr>
          <w:rFonts w:ascii="Arial" w:hAnsi="Arial" w:cs="Arial"/>
          <w:sz w:val="24"/>
          <w:szCs w:val="24"/>
        </w:rPr>
      </w:pPr>
      <w:r w:rsidRPr="0091668D">
        <w:rPr>
          <w:rFonts w:ascii="Arial" w:hAnsi="Arial" w:cs="Arial"/>
          <w:sz w:val="24"/>
          <w:szCs w:val="24"/>
        </w:rPr>
        <w:t>In presence of</w:t>
      </w:r>
    </w:p>
    <w:p w:rsidR="002E1B00" w:rsidRPr="00F87AE3" w:rsidRDefault="002E1B00" w:rsidP="002E1B00">
      <w:pPr>
        <w:kinsoku w:val="0"/>
        <w:overflowPunct w:val="0"/>
        <w:spacing w:line="360" w:lineRule="auto"/>
        <w:ind w:left="637" w:firstLine="9"/>
        <w:rPr>
          <w:rFonts w:ascii="Arial" w:hAnsi="Arial" w:cs="Arial"/>
          <w:b/>
          <w:sz w:val="24"/>
          <w:szCs w:val="24"/>
          <w:u w:val="single"/>
        </w:rPr>
      </w:pPr>
      <w:r w:rsidRPr="00F87AE3">
        <w:rPr>
          <w:rFonts w:ascii="Arial" w:hAnsi="Arial" w:cs="Arial"/>
          <w:b/>
          <w:sz w:val="24"/>
          <w:szCs w:val="24"/>
          <w:u w:val="single"/>
        </w:rPr>
        <w:t>Witness</w:t>
      </w:r>
    </w:p>
    <w:p w:rsidR="002E1B00" w:rsidRPr="0091668D" w:rsidRDefault="002E1B00" w:rsidP="002E1B00">
      <w:pPr>
        <w:kinsoku w:val="0"/>
        <w:overflowPunct w:val="0"/>
        <w:spacing w:line="360" w:lineRule="auto"/>
        <w:ind w:left="637" w:firstLin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_______________________</w:t>
      </w:r>
      <w:r w:rsidRPr="0091668D">
        <w:rPr>
          <w:rFonts w:ascii="Arial" w:hAnsi="Arial" w:cs="Arial"/>
          <w:sz w:val="24"/>
          <w:szCs w:val="24"/>
        </w:rPr>
        <w:tab/>
        <w:t>1.</w:t>
      </w:r>
      <w:r w:rsidRPr="009166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</w:t>
      </w:r>
    </w:p>
    <w:p w:rsidR="002E1B00" w:rsidRPr="0091668D" w:rsidRDefault="002E1B00" w:rsidP="002E1B00">
      <w:pPr>
        <w:kinsoku w:val="0"/>
        <w:overflowPunct w:val="0"/>
        <w:spacing w:line="360" w:lineRule="auto"/>
        <w:ind w:left="637" w:firstLine="9"/>
        <w:rPr>
          <w:rFonts w:ascii="Arial" w:hAnsi="Arial" w:cs="Arial"/>
          <w:sz w:val="24"/>
          <w:szCs w:val="24"/>
        </w:rPr>
      </w:pPr>
      <w:r w:rsidRPr="0091668D">
        <w:rPr>
          <w:rFonts w:ascii="Arial" w:hAnsi="Arial" w:cs="Arial"/>
          <w:sz w:val="24"/>
          <w:szCs w:val="24"/>
        </w:rPr>
        <w:t>CNI</w:t>
      </w:r>
      <w:r>
        <w:rPr>
          <w:rFonts w:ascii="Arial" w:hAnsi="Arial" w:cs="Arial"/>
          <w:sz w:val="24"/>
          <w:szCs w:val="24"/>
        </w:rPr>
        <w:t>C No.______________________</w:t>
      </w:r>
      <w:r w:rsidRPr="0091668D">
        <w:rPr>
          <w:rFonts w:ascii="Arial" w:hAnsi="Arial" w:cs="Arial"/>
          <w:sz w:val="24"/>
          <w:szCs w:val="24"/>
        </w:rPr>
        <w:tab/>
        <w:t>CNIC No._</w:t>
      </w:r>
      <w:r>
        <w:rPr>
          <w:rFonts w:ascii="Arial" w:hAnsi="Arial" w:cs="Arial"/>
          <w:sz w:val="24"/>
          <w:szCs w:val="24"/>
        </w:rPr>
        <w:t>___________________</w:t>
      </w:r>
    </w:p>
    <w:p w:rsidR="002E1B00" w:rsidRPr="0091668D" w:rsidRDefault="002E1B00" w:rsidP="002E1B00">
      <w:pPr>
        <w:kinsoku w:val="0"/>
        <w:overflowPunct w:val="0"/>
        <w:spacing w:line="360" w:lineRule="auto"/>
        <w:ind w:left="637" w:firstLine="9"/>
        <w:rPr>
          <w:rFonts w:ascii="Arial" w:hAnsi="Arial" w:cs="Arial"/>
          <w:sz w:val="24"/>
          <w:szCs w:val="24"/>
        </w:rPr>
      </w:pPr>
      <w:r w:rsidRPr="009166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________________________</w:t>
      </w:r>
      <w:r w:rsidRPr="0091668D">
        <w:rPr>
          <w:rFonts w:ascii="Arial" w:hAnsi="Arial" w:cs="Arial"/>
          <w:sz w:val="24"/>
          <w:szCs w:val="24"/>
        </w:rPr>
        <w:tab/>
        <w:t>2.__________________________</w:t>
      </w:r>
    </w:p>
    <w:p w:rsidR="002E1B00" w:rsidRDefault="002E1B00" w:rsidP="002E1B00">
      <w:pPr>
        <w:kinsoku w:val="0"/>
        <w:overflowPunct w:val="0"/>
        <w:spacing w:line="360" w:lineRule="auto"/>
        <w:ind w:left="637" w:firstLine="9"/>
        <w:rPr>
          <w:rFonts w:ascii="Arial" w:hAnsi="Arial" w:cs="Arial"/>
          <w:b/>
          <w:sz w:val="28"/>
          <w:szCs w:val="28"/>
        </w:rPr>
      </w:pPr>
      <w:r w:rsidRPr="0091668D">
        <w:rPr>
          <w:rFonts w:ascii="Arial" w:hAnsi="Arial" w:cs="Arial"/>
          <w:sz w:val="24"/>
          <w:szCs w:val="24"/>
        </w:rPr>
        <w:t>CNIC No._________</w:t>
      </w:r>
      <w:bookmarkStart w:id="0" w:name="_GoBack"/>
      <w:bookmarkEnd w:id="0"/>
      <w:r w:rsidRPr="0091668D">
        <w:rPr>
          <w:rFonts w:ascii="Arial" w:hAnsi="Arial" w:cs="Arial"/>
          <w:sz w:val="24"/>
          <w:szCs w:val="24"/>
        </w:rPr>
        <w:t>_____________</w:t>
      </w:r>
      <w:r w:rsidRPr="0091668D">
        <w:rPr>
          <w:rFonts w:ascii="Arial" w:hAnsi="Arial" w:cs="Arial"/>
          <w:sz w:val="24"/>
          <w:szCs w:val="24"/>
        </w:rPr>
        <w:tab/>
        <w:t>CNIC _______________________</w:t>
      </w:r>
    </w:p>
    <w:p w:rsidR="002E1B00" w:rsidRDefault="002E1B00" w:rsidP="002E1B00">
      <w:pPr>
        <w:kinsoku w:val="0"/>
        <w:overflowPunct w:val="0"/>
        <w:spacing w:line="245" w:lineRule="auto"/>
        <w:ind w:left="118" w:right="115" w:firstLine="14"/>
        <w:jc w:val="center"/>
        <w:rPr>
          <w:rFonts w:ascii="Arial" w:hAnsi="Arial" w:cs="Arial"/>
          <w:b/>
          <w:sz w:val="28"/>
          <w:szCs w:val="28"/>
        </w:rPr>
      </w:pPr>
    </w:p>
    <w:p w:rsidR="002E1B00" w:rsidRDefault="002E1B00" w:rsidP="002E1B00">
      <w:pPr>
        <w:jc w:val="center"/>
        <w:rPr>
          <w:rFonts w:ascii="Arial" w:hAnsi="Arial" w:cs="Arial"/>
          <w:b/>
        </w:rPr>
      </w:pPr>
    </w:p>
    <w:p w:rsidR="002E1B00" w:rsidRDefault="002E1B00" w:rsidP="002E1B00">
      <w:pPr>
        <w:jc w:val="center"/>
        <w:rPr>
          <w:rFonts w:ascii="Arial" w:hAnsi="Arial" w:cs="Arial"/>
          <w:b/>
          <w:u w:val="single"/>
        </w:rPr>
      </w:pPr>
      <w:r w:rsidRPr="00426A26">
        <w:rPr>
          <w:rFonts w:ascii="Arial" w:hAnsi="Arial" w:cs="Arial"/>
          <w:b/>
          <w:u w:val="single"/>
        </w:rPr>
        <w:t>LIST OF VEHICLES</w:t>
      </w:r>
    </w:p>
    <w:p w:rsidR="002E1B00" w:rsidRPr="00426A26" w:rsidRDefault="002E1B00" w:rsidP="002E1B00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4350"/>
        <w:gridCol w:w="2647"/>
      </w:tblGrid>
      <w:tr w:rsidR="002E1B00" w:rsidTr="00215EE7">
        <w:trPr>
          <w:trHeight w:hRule="exact" w:val="333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00" w:rsidRDefault="002E1B00" w:rsidP="00215EE7">
            <w:pPr>
              <w:pStyle w:val="TableParagraph"/>
              <w:kinsoku w:val="0"/>
              <w:overflowPunct w:val="0"/>
              <w:spacing w:line="291" w:lineRule="exact"/>
              <w:ind w:left="410"/>
            </w:pPr>
            <w:r>
              <w:rPr>
                <w:b/>
                <w:bCs/>
                <w:w w:val="135"/>
                <w:sz w:val="26"/>
                <w:szCs w:val="26"/>
              </w:rPr>
              <w:t>S#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00" w:rsidRDefault="002E1B00" w:rsidP="00215EE7">
            <w:pPr>
              <w:pStyle w:val="TableParagraph"/>
              <w:kinsoku w:val="0"/>
              <w:overflowPunct w:val="0"/>
              <w:spacing w:before="9"/>
              <w:ind w:left="1323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Vehicle Make/Model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00" w:rsidRDefault="002E1B00" w:rsidP="00215EE7">
            <w:pPr>
              <w:pStyle w:val="TableParagraph"/>
              <w:kinsoku w:val="0"/>
              <w:overflowPunct w:val="0"/>
              <w:spacing w:before="4"/>
              <w:ind w:left="147"/>
            </w:pPr>
            <w:r>
              <w:rPr>
                <w:rFonts w:ascii="Arial" w:hAnsi="Arial" w:cs="Arial"/>
                <w:b/>
                <w:bCs/>
                <w:w w:val="105"/>
                <w:sz w:val="23"/>
                <w:szCs w:val="23"/>
              </w:rPr>
              <w:t>VehicleNumber</w:t>
            </w:r>
          </w:p>
        </w:tc>
      </w:tr>
      <w:tr w:rsidR="004C239C" w:rsidTr="00215EE7">
        <w:trPr>
          <w:trHeight w:hRule="exact" w:val="34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C" w:rsidRPr="009724EA" w:rsidRDefault="00D416D7" w:rsidP="00215EE7">
            <w:pPr>
              <w:pStyle w:val="TableParagraph"/>
              <w:kinsoku w:val="0"/>
              <w:overflowPunct w:val="0"/>
              <w:spacing w:before="21"/>
              <w:ind w:left="98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C" w:rsidRDefault="00D416D7" w:rsidP="00D416D7">
            <w:pPr>
              <w:pStyle w:val="TableParagraph"/>
              <w:kinsoku w:val="0"/>
              <w:overflowPunct w:val="0"/>
              <w:spacing w:before="16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Hilux Revo (2020)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39C" w:rsidRDefault="00D416D7" w:rsidP="00215EE7">
            <w:pPr>
              <w:pStyle w:val="TableParagraph"/>
              <w:kinsoku w:val="0"/>
              <w:overflowPunct w:val="0"/>
              <w:spacing w:before="6"/>
              <w:ind w:left="620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GAH-129</w:t>
            </w:r>
          </w:p>
        </w:tc>
      </w:tr>
      <w:tr w:rsidR="00D416D7" w:rsidTr="00215EE7">
        <w:trPr>
          <w:trHeight w:hRule="exact" w:val="34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7" w:rsidRPr="009724EA" w:rsidRDefault="00D416D7" w:rsidP="00215EE7">
            <w:pPr>
              <w:pStyle w:val="TableParagraph"/>
              <w:kinsoku w:val="0"/>
              <w:overflowPunct w:val="0"/>
              <w:spacing w:before="21"/>
              <w:ind w:left="98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02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7" w:rsidRDefault="00D416D7" w:rsidP="00D416D7">
            <w:pPr>
              <w:pStyle w:val="TableParagraph"/>
              <w:kinsoku w:val="0"/>
              <w:overflowPunct w:val="0"/>
              <w:spacing w:before="16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Honda City (2019)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416D7" w:rsidRDefault="00D416D7" w:rsidP="00215EE7">
            <w:pPr>
              <w:pStyle w:val="TableParagraph"/>
              <w:kinsoku w:val="0"/>
              <w:overflowPunct w:val="0"/>
              <w:spacing w:before="6"/>
              <w:ind w:left="620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GAG-770</w:t>
            </w:r>
          </w:p>
        </w:tc>
      </w:tr>
      <w:tr w:rsidR="00D416D7" w:rsidTr="00215EE7">
        <w:trPr>
          <w:trHeight w:hRule="exact" w:val="34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7" w:rsidRPr="009724EA" w:rsidRDefault="00D416D7" w:rsidP="00215EE7">
            <w:pPr>
              <w:pStyle w:val="TableParagraph"/>
              <w:kinsoku w:val="0"/>
              <w:overflowPunct w:val="0"/>
              <w:spacing w:before="21"/>
              <w:ind w:left="98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03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7" w:rsidRDefault="00D416D7" w:rsidP="00D416D7">
            <w:pPr>
              <w:pStyle w:val="TableParagraph"/>
              <w:kinsoku w:val="0"/>
              <w:overflowPunct w:val="0"/>
              <w:spacing w:before="16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Honda City (2019)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416D7" w:rsidRDefault="00D416D7" w:rsidP="00215EE7">
            <w:pPr>
              <w:pStyle w:val="TableParagraph"/>
              <w:kinsoku w:val="0"/>
              <w:overflowPunct w:val="0"/>
              <w:spacing w:before="6"/>
              <w:ind w:left="620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GAG-771</w:t>
            </w:r>
          </w:p>
        </w:tc>
      </w:tr>
      <w:tr w:rsidR="00D416D7" w:rsidTr="00215EE7">
        <w:trPr>
          <w:trHeight w:hRule="exact" w:val="34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7" w:rsidRPr="009724EA" w:rsidRDefault="000F7EB6" w:rsidP="00215EE7">
            <w:pPr>
              <w:pStyle w:val="TableParagraph"/>
              <w:kinsoku w:val="0"/>
              <w:overflowPunct w:val="0"/>
              <w:spacing w:before="21"/>
              <w:ind w:left="98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04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7" w:rsidRDefault="00F76712" w:rsidP="00D416D7">
            <w:pPr>
              <w:pStyle w:val="TableParagraph"/>
              <w:kinsoku w:val="0"/>
              <w:overflowPunct w:val="0"/>
              <w:spacing w:before="16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Toyota Corolla</w:t>
            </w:r>
            <w:r w:rsidR="00677B30">
              <w:rPr>
                <w:rFonts w:ascii="Arial" w:hAnsi="Arial" w:cs="Arial"/>
                <w:w w:val="105"/>
                <w:sz w:val="23"/>
                <w:szCs w:val="23"/>
              </w:rPr>
              <w:t xml:space="preserve"> GLI (2008)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416D7" w:rsidRDefault="00677B30" w:rsidP="00215EE7">
            <w:pPr>
              <w:pStyle w:val="TableParagraph"/>
              <w:kinsoku w:val="0"/>
              <w:overflowPunct w:val="0"/>
              <w:spacing w:before="6"/>
              <w:ind w:left="620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GT-463</w:t>
            </w:r>
          </w:p>
        </w:tc>
      </w:tr>
      <w:tr w:rsidR="00677B30" w:rsidTr="00215EE7">
        <w:trPr>
          <w:trHeight w:hRule="exact" w:val="34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30" w:rsidRPr="009724EA" w:rsidRDefault="000F7EB6" w:rsidP="00215EE7">
            <w:pPr>
              <w:pStyle w:val="TableParagraph"/>
              <w:kinsoku w:val="0"/>
              <w:overflowPunct w:val="0"/>
              <w:spacing w:before="21"/>
              <w:ind w:left="98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05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30" w:rsidRDefault="00677B30">
            <w:r w:rsidRPr="009D64FD">
              <w:rPr>
                <w:rFonts w:ascii="Arial" w:hAnsi="Arial" w:cs="Arial"/>
                <w:w w:val="105"/>
                <w:sz w:val="23"/>
                <w:szCs w:val="23"/>
              </w:rPr>
              <w:t>Toyota Corolla GLI (2008)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77B30" w:rsidRDefault="00677B30" w:rsidP="00215EE7">
            <w:pPr>
              <w:pStyle w:val="TableParagraph"/>
              <w:kinsoku w:val="0"/>
              <w:overflowPunct w:val="0"/>
              <w:spacing w:before="6"/>
              <w:ind w:left="620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GS-040</w:t>
            </w:r>
          </w:p>
        </w:tc>
      </w:tr>
      <w:tr w:rsidR="00677B30" w:rsidTr="00215EE7">
        <w:trPr>
          <w:trHeight w:hRule="exact" w:val="34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30" w:rsidRPr="009724EA" w:rsidRDefault="000F7EB6" w:rsidP="00215EE7">
            <w:pPr>
              <w:pStyle w:val="TableParagraph"/>
              <w:kinsoku w:val="0"/>
              <w:overflowPunct w:val="0"/>
              <w:spacing w:before="21"/>
              <w:ind w:left="98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30" w:rsidRDefault="00677B30" w:rsidP="00677B30">
            <w:r w:rsidRPr="009D64FD">
              <w:rPr>
                <w:rFonts w:ascii="Arial" w:hAnsi="Arial" w:cs="Arial"/>
                <w:w w:val="105"/>
                <w:sz w:val="23"/>
                <w:szCs w:val="23"/>
              </w:rPr>
              <w:t>Toyota Corolla GLI (20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10</w:t>
            </w:r>
            <w:r w:rsidRPr="009D64FD">
              <w:rPr>
                <w:rFonts w:ascii="Arial" w:hAnsi="Arial" w:cs="Arial"/>
                <w:w w:val="105"/>
                <w:sz w:val="23"/>
                <w:szCs w:val="23"/>
              </w:rPr>
              <w:t>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77B30" w:rsidRDefault="00677B30" w:rsidP="00215EE7">
            <w:pPr>
              <w:pStyle w:val="TableParagraph"/>
              <w:kinsoku w:val="0"/>
              <w:overflowPunct w:val="0"/>
              <w:spacing w:before="6"/>
              <w:ind w:left="620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GW-312</w:t>
            </w:r>
          </w:p>
        </w:tc>
      </w:tr>
      <w:tr w:rsidR="004C239C" w:rsidTr="00215EE7">
        <w:trPr>
          <w:trHeight w:hRule="exact" w:val="34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C" w:rsidRPr="009724EA" w:rsidRDefault="00D416D7" w:rsidP="009724EA">
            <w:pPr>
              <w:pStyle w:val="TableParagraph"/>
              <w:kinsoku w:val="0"/>
              <w:overflowPunct w:val="0"/>
              <w:spacing w:before="21"/>
              <w:ind w:left="98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0</w:t>
            </w:r>
            <w:r w:rsidR="009724EA">
              <w:rPr>
                <w:rFonts w:ascii="Arial" w:hAnsi="Arial" w:cs="Arial"/>
                <w:w w:val="105"/>
                <w:sz w:val="23"/>
                <w:szCs w:val="23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C" w:rsidRDefault="00D416D7" w:rsidP="00D416D7">
            <w:pPr>
              <w:pStyle w:val="TableParagraph"/>
              <w:kinsoku w:val="0"/>
              <w:overflowPunct w:val="0"/>
              <w:spacing w:before="16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Suzuki Cultus (2020)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39C" w:rsidRDefault="00D416D7" w:rsidP="00215EE7">
            <w:pPr>
              <w:pStyle w:val="TableParagraph"/>
              <w:kinsoku w:val="0"/>
              <w:overflowPunct w:val="0"/>
              <w:spacing w:before="6"/>
              <w:ind w:left="620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GAG-924</w:t>
            </w:r>
          </w:p>
        </w:tc>
      </w:tr>
      <w:tr w:rsidR="00D416D7" w:rsidTr="00215EE7">
        <w:trPr>
          <w:trHeight w:hRule="exact" w:val="34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7" w:rsidRPr="009724EA" w:rsidRDefault="009724EA" w:rsidP="00215EE7">
            <w:pPr>
              <w:pStyle w:val="TableParagraph"/>
              <w:kinsoku w:val="0"/>
              <w:overflowPunct w:val="0"/>
              <w:spacing w:before="21"/>
              <w:ind w:left="98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08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7" w:rsidRDefault="00D416D7">
            <w:r w:rsidRPr="00FC6B71">
              <w:rPr>
                <w:rFonts w:ascii="Arial" w:hAnsi="Arial" w:cs="Arial"/>
                <w:w w:val="105"/>
                <w:sz w:val="23"/>
                <w:szCs w:val="23"/>
              </w:rPr>
              <w:t>Suzuki Cultus (2020)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416D7" w:rsidRDefault="00D416D7" w:rsidP="00215EE7">
            <w:pPr>
              <w:pStyle w:val="TableParagraph"/>
              <w:kinsoku w:val="0"/>
              <w:overflowPunct w:val="0"/>
              <w:spacing w:before="6"/>
              <w:ind w:left="620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GAG-929</w:t>
            </w:r>
          </w:p>
        </w:tc>
      </w:tr>
      <w:tr w:rsidR="00D416D7" w:rsidTr="00215EE7">
        <w:trPr>
          <w:trHeight w:hRule="exact" w:val="34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7" w:rsidRPr="009724EA" w:rsidRDefault="009724EA" w:rsidP="00215EE7">
            <w:pPr>
              <w:pStyle w:val="TableParagraph"/>
              <w:kinsoku w:val="0"/>
              <w:overflowPunct w:val="0"/>
              <w:spacing w:before="21"/>
              <w:ind w:left="98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09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7" w:rsidRDefault="00D416D7">
            <w:r w:rsidRPr="00FC6B71">
              <w:rPr>
                <w:rFonts w:ascii="Arial" w:hAnsi="Arial" w:cs="Arial"/>
                <w:w w:val="105"/>
                <w:sz w:val="23"/>
                <w:szCs w:val="23"/>
              </w:rPr>
              <w:t>Suzuki Cultus (2020)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416D7" w:rsidRDefault="00D416D7" w:rsidP="00215EE7">
            <w:pPr>
              <w:pStyle w:val="TableParagraph"/>
              <w:kinsoku w:val="0"/>
              <w:overflowPunct w:val="0"/>
              <w:spacing w:before="6"/>
              <w:ind w:left="620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GAG-930</w:t>
            </w:r>
          </w:p>
        </w:tc>
      </w:tr>
      <w:tr w:rsidR="004C239C" w:rsidTr="00215EE7">
        <w:trPr>
          <w:trHeight w:hRule="exact" w:val="34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C" w:rsidRPr="009724EA" w:rsidRDefault="000F7EB6" w:rsidP="00215EE7">
            <w:pPr>
              <w:pStyle w:val="TableParagraph"/>
              <w:kinsoku w:val="0"/>
              <w:overflowPunct w:val="0"/>
              <w:spacing w:before="21"/>
              <w:ind w:left="98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10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C" w:rsidRDefault="000F7EB6" w:rsidP="000F7EB6">
            <w:pPr>
              <w:pStyle w:val="TableParagraph"/>
              <w:kinsoku w:val="0"/>
              <w:overflowPunct w:val="0"/>
              <w:spacing w:before="16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Suzuki Cultus (2010)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39C" w:rsidRDefault="000F7EB6" w:rsidP="00215EE7">
            <w:pPr>
              <w:pStyle w:val="TableParagraph"/>
              <w:kinsoku w:val="0"/>
              <w:overflowPunct w:val="0"/>
              <w:spacing w:before="6"/>
              <w:ind w:left="620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GW-180</w:t>
            </w:r>
          </w:p>
        </w:tc>
      </w:tr>
      <w:tr w:rsidR="004C239C" w:rsidTr="00215EE7">
        <w:trPr>
          <w:trHeight w:hRule="exact" w:val="34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C" w:rsidRPr="009724EA" w:rsidRDefault="000A65CF" w:rsidP="00215EE7">
            <w:pPr>
              <w:pStyle w:val="TableParagraph"/>
              <w:kinsoku w:val="0"/>
              <w:overflowPunct w:val="0"/>
              <w:spacing w:before="21"/>
              <w:ind w:left="98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C" w:rsidRDefault="000F7EB6" w:rsidP="000F7EB6">
            <w:pPr>
              <w:pStyle w:val="TableParagraph"/>
              <w:kinsoku w:val="0"/>
              <w:overflowPunct w:val="0"/>
              <w:spacing w:before="16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Suzuki Cultus (2010)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39C" w:rsidRDefault="000F7EB6" w:rsidP="00215EE7">
            <w:pPr>
              <w:pStyle w:val="TableParagraph"/>
              <w:kinsoku w:val="0"/>
              <w:overflowPunct w:val="0"/>
              <w:spacing w:before="6"/>
              <w:ind w:left="620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GW-181</w:t>
            </w:r>
          </w:p>
        </w:tc>
      </w:tr>
      <w:tr w:rsidR="004C239C" w:rsidTr="00215EE7">
        <w:trPr>
          <w:trHeight w:hRule="exact" w:val="34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C" w:rsidRPr="009724EA" w:rsidRDefault="000A65CF" w:rsidP="00215EE7">
            <w:pPr>
              <w:pStyle w:val="TableParagraph"/>
              <w:kinsoku w:val="0"/>
              <w:overflowPunct w:val="0"/>
              <w:spacing w:before="21"/>
              <w:ind w:left="98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C" w:rsidRDefault="000A65CF" w:rsidP="000A65CF">
            <w:pPr>
              <w:pStyle w:val="TableParagraph"/>
              <w:kinsoku w:val="0"/>
              <w:overflowPunct w:val="0"/>
              <w:spacing w:before="16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Suzuki Cultus (2010)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39C" w:rsidRDefault="000A65CF" w:rsidP="00215EE7">
            <w:pPr>
              <w:pStyle w:val="TableParagraph"/>
              <w:kinsoku w:val="0"/>
              <w:overflowPunct w:val="0"/>
              <w:spacing w:before="6"/>
              <w:ind w:left="620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GV-046</w:t>
            </w:r>
          </w:p>
        </w:tc>
      </w:tr>
      <w:tr w:rsidR="004C239C" w:rsidTr="00215EE7">
        <w:trPr>
          <w:trHeight w:hRule="exact" w:val="34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C" w:rsidRPr="009724EA" w:rsidRDefault="000A65CF" w:rsidP="00215EE7">
            <w:pPr>
              <w:pStyle w:val="TableParagraph"/>
              <w:kinsoku w:val="0"/>
              <w:overflowPunct w:val="0"/>
              <w:spacing w:before="21"/>
              <w:ind w:left="98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C" w:rsidRDefault="000A65CF" w:rsidP="000A65CF">
            <w:pPr>
              <w:pStyle w:val="TableParagraph"/>
              <w:kinsoku w:val="0"/>
              <w:overflowPunct w:val="0"/>
              <w:spacing w:before="16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Suzuki Cultus (2010)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39C" w:rsidRDefault="000A65CF" w:rsidP="00215EE7">
            <w:pPr>
              <w:pStyle w:val="TableParagraph"/>
              <w:kinsoku w:val="0"/>
              <w:overflowPunct w:val="0"/>
              <w:spacing w:before="6"/>
              <w:ind w:left="620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GV-035</w:t>
            </w:r>
          </w:p>
        </w:tc>
      </w:tr>
      <w:tr w:rsidR="002E1B00" w:rsidTr="00215EE7">
        <w:trPr>
          <w:trHeight w:hRule="exact" w:val="34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00" w:rsidRPr="009724EA" w:rsidRDefault="000A65CF" w:rsidP="00215EE7">
            <w:pPr>
              <w:pStyle w:val="TableParagraph"/>
              <w:kinsoku w:val="0"/>
              <w:overflowPunct w:val="0"/>
              <w:spacing w:before="21"/>
              <w:ind w:left="98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00" w:rsidRPr="009724EA" w:rsidRDefault="000A65CF" w:rsidP="000A65CF">
            <w:pPr>
              <w:pStyle w:val="TableParagraph"/>
              <w:kinsoku w:val="0"/>
              <w:overflowPunct w:val="0"/>
              <w:spacing w:before="16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Honda Motorbike 125 (2019)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E1B00" w:rsidRPr="009724EA" w:rsidRDefault="000A65CF" w:rsidP="00215EE7">
            <w:pPr>
              <w:pStyle w:val="TableParagraph"/>
              <w:kinsoku w:val="0"/>
              <w:overflowPunct w:val="0"/>
              <w:spacing w:before="6"/>
              <w:ind w:left="620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GAN-080</w:t>
            </w:r>
          </w:p>
        </w:tc>
      </w:tr>
      <w:tr w:rsidR="002E1B00" w:rsidTr="00215EE7">
        <w:trPr>
          <w:trHeight w:hRule="exact" w:val="331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00" w:rsidRPr="009724EA" w:rsidRDefault="008711C0" w:rsidP="00215EE7">
            <w:pPr>
              <w:pStyle w:val="TableParagraph"/>
              <w:kinsoku w:val="0"/>
              <w:overflowPunct w:val="0"/>
              <w:spacing w:before="16"/>
              <w:ind w:left="50"/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00" w:rsidRPr="009724EA" w:rsidRDefault="000A65CF" w:rsidP="008711C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Honda Motorbike 125 (2019)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E1B00" w:rsidRPr="009724EA" w:rsidRDefault="000A65CF" w:rsidP="00215EE7">
            <w:pPr>
              <w:pStyle w:val="TableParagraph"/>
              <w:kinsoku w:val="0"/>
              <w:overflowPunct w:val="0"/>
              <w:spacing w:before="1"/>
              <w:ind w:left="654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9724EA">
              <w:rPr>
                <w:rFonts w:ascii="Arial" w:hAnsi="Arial" w:cs="Arial"/>
                <w:w w:val="105"/>
                <w:sz w:val="23"/>
                <w:szCs w:val="23"/>
              </w:rPr>
              <w:t>GAN-084</w:t>
            </w:r>
          </w:p>
        </w:tc>
      </w:tr>
    </w:tbl>
    <w:p w:rsidR="002E1B00" w:rsidRDefault="002E1B00" w:rsidP="002E1B00">
      <w:pPr>
        <w:widowControl w:val="0"/>
        <w:tabs>
          <w:tab w:val="left" w:pos="811"/>
          <w:tab w:val="center" w:pos="4605"/>
        </w:tabs>
        <w:kinsoku w:val="0"/>
        <w:overflowPunct w:val="0"/>
        <w:autoSpaceDE w:val="0"/>
        <w:autoSpaceDN w:val="0"/>
        <w:adjustRightInd w:val="0"/>
        <w:spacing w:before="8" w:after="0" w:line="252" w:lineRule="exact"/>
        <w:ind w:right="150"/>
        <w:rPr>
          <w:sz w:val="20"/>
          <w:szCs w:val="20"/>
        </w:rPr>
      </w:pPr>
    </w:p>
    <w:p w:rsidR="00215EE7" w:rsidRDefault="00215EE7"/>
    <w:sectPr w:rsidR="00215EE7" w:rsidSect="00215EE7">
      <w:footerReference w:type="default" r:id="rId10"/>
      <w:pgSz w:w="12240" w:h="15840"/>
      <w:pgMar w:top="630" w:right="1440" w:bottom="108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A7A" w:rsidRDefault="00491A7A" w:rsidP="00116DC3">
      <w:pPr>
        <w:spacing w:after="0" w:line="240" w:lineRule="auto"/>
      </w:pPr>
      <w:r>
        <w:separator/>
      </w:r>
    </w:p>
  </w:endnote>
  <w:endnote w:type="continuationSeparator" w:id="1">
    <w:p w:rsidR="00491A7A" w:rsidRDefault="00491A7A" w:rsidP="0011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37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712" w:rsidRDefault="00C14D0B">
        <w:pPr>
          <w:pStyle w:val="Footer"/>
          <w:jc w:val="center"/>
        </w:pPr>
        <w:fldSimple w:instr=" PAGE   \* MERGEFORMAT ">
          <w:r w:rsidR="00221D2E">
            <w:rPr>
              <w:noProof/>
            </w:rPr>
            <w:t>- 3 -</w:t>
          </w:r>
        </w:fldSimple>
      </w:p>
    </w:sdtContent>
  </w:sdt>
  <w:p w:rsidR="00F76712" w:rsidRPr="00AB6206" w:rsidRDefault="00F76712">
    <w:pPr>
      <w:rPr>
        <w:sz w:val="16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A7A" w:rsidRDefault="00491A7A" w:rsidP="00116DC3">
      <w:pPr>
        <w:spacing w:after="0" w:line="240" w:lineRule="auto"/>
      </w:pPr>
      <w:r>
        <w:separator/>
      </w:r>
    </w:p>
  </w:footnote>
  <w:footnote w:type="continuationSeparator" w:id="1">
    <w:p w:rsidR="00491A7A" w:rsidRDefault="00491A7A" w:rsidP="0011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9"/>
    <w:multiLevelType w:val="multilevel"/>
    <w:tmpl w:val="0000088C"/>
    <w:lvl w:ilvl="0">
      <w:start w:val="4"/>
      <w:numFmt w:val="decimal"/>
      <w:lvlText w:val="%1."/>
      <w:lvlJc w:val="left"/>
      <w:pPr>
        <w:ind w:hanging="1455"/>
      </w:pPr>
      <w:rPr>
        <w:rFonts w:ascii="Arial" w:hAnsi="Arial" w:cs="Arial"/>
        <w:b w:val="0"/>
        <w:bCs w:val="0"/>
        <w:w w:val="105"/>
        <w:position w:val="4"/>
        <w:sz w:val="23"/>
        <w:szCs w:val="23"/>
      </w:rPr>
    </w:lvl>
    <w:lvl w:ilvl="1">
      <w:start w:val="1"/>
      <w:numFmt w:val="lowerLetter"/>
      <w:lvlText w:val="(%2)"/>
      <w:lvlJc w:val="left"/>
      <w:pPr>
        <w:ind w:hanging="716"/>
      </w:pPr>
      <w:rPr>
        <w:rFonts w:ascii="Arial" w:hAnsi="Arial" w:cs="Arial"/>
        <w:b w:val="0"/>
        <w:bCs w:val="0"/>
        <w:w w:val="105"/>
        <w:position w:val="7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87559BC"/>
    <w:multiLevelType w:val="hybridMultilevel"/>
    <w:tmpl w:val="74FEB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20A06"/>
    <w:multiLevelType w:val="hybridMultilevel"/>
    <w:tmpl w:val="8978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0E0E"/>
    <w:multiLevelType w:val="hybridMultilevel"/>
    <w:tmpl w:val="C6623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B00"/>
    <w:rsid w:val="00030202"/>
    <w:rsid w:val="00087813"/>
    <w:rsid w:val="000A65CF"/>
    <w:rsid w:val="000F6D56"/>
    <w:rsid w:val="000F7EB6"/>
    <w:rsid w:val="00116DC3"/>
    <w:rsid w:val="0019088E"/>
    <w:rsid w:val="001F55D1"/>
    <w:rsid w:val="00215EE7"/>
    <w:rsid w:val="00221D2E"/>
    <w:rsid w:val="00255EC0"/>
    <w:rsid w:val="002E1B00"/>
    <w:rsid w:val="002E4DB4"/>
    <w:rsid w:val="00323524"/>
    <w:rsid w:val="0043408D"/>
    <w:rsid w:val="00491A7A"/>
    <w:rsid w:val="004A738F"/>
    <w:rsid w:val="004C239C"/>
    <w:rsid w:val="005C1FC7"/>
    <w:rsid w:val="006174BF"/>
    <w:rsid w:val="00623AE6"/>
    <w:rsid w:val="00677B30"/>
    <w:rsid w:val="006911C4"/>
    <w:rsid w:val="006A0756"/>
    <w:rsid w:val="00711E12"/>
    <w:rsid w:val="007170EE"/>
    <w:rsid w:val="00725BD1"/>
    <w:rsid w:val="00731FE4"/>
    <w:rsid w:val="0073356C"/>
    <w:rsid w:val="00745FA5"/>
    <w:rsid w:val="00786438"/>
    <w:rsid w:val="00856647"/>
    <w:rsid w:val="008711C0"/>
    <w:rsid w:val="00890668"/>
    <w:rsid w:val="008D521C"/>
    <w:rsid w:val="009724EA"/>
    <w:rsid w:val="00984B96"/>
    <w:rsid w:val="009C24F1"/>
    <w:rsid w:val="00A31D7A"/>
    <w:rsid w:val="00A4263B"/>
    <w:rsid w:val="00A74B5E"/>
    <w:rsid w:val="00A82B0D"/>
    <w:rsid w:val="00B01611"/>
    <w:rsid w:val="00B9429F"/>
    <w:rsid w:val="00BA27A4"/>
    <w:rsid w:val="00C1174F"/>
    <w:rsid w:val="00C14D0B"/>
    <w:rsid w:val="00C23990"/>
    <w:rsid w:val="00C430F5"/>
    <w:rsid w:val="00C90064"/>
    <w:rsid w:val="00D33FCD"/>
    <w:rsid w:val="00D416D7"/>
    <w:rsid w:val="00D640C2"/>
    <w:rsid w:val="00D73E4C"/>
    <w:rsid w:val="00DA26D9"/>
    <w:rsid w:val="00DE6336"/>
    <w:rsid w:val="00DF7928"/>
    <w:rsid w:val="00E018DF"/>
    <w:rsid w:val="00E461A5"/>
    <w:rsid w:val="00E74546"/>
    <w:rsid w:val="00E90895"/>
    <w:rsid w:val="00EF774E"/>
    <w:rsid w:val="00F02BD9"/>
    <w:rsid w:val="00F33297"/>
    <w:rsid w:val="00F76712"/>
    <w:rsid w:val="00F93178"/>
    <w:rsid w:val="00FE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1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1B0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1B0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B00"/>
    <w:pPr>
      <w:spacing w:after="160" w:line="259" w:lineRule="auto"/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E1B0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E1B00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2E1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E1B00"/>
    <w:pPr>
      <w:widowControl w:val="0"/>
      <w:autoSpaceDE w:val="0"/>
      <w:autoSpaceDN w:val="0"/>
      <w:adjustRightInd w:val="0"/>
      <w:spacing w:after="0" w:line="240" w:lineRule="auto"/>
      <w:ind w:left="1299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1B0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alyas shah</dc:creator>
  <cp:keywords/>
  <dc:description/>
  <cp:lastModifiedBy>syed alyas shah</cp:lastModifiedBy>
  <cp:revision>63</cp:revision>
  <cp:lastPrinted>2020-10-12T10:47:00Z</cp:lastPrinted>
  <dcterms:created xsi:type="dcterms:W3CDTF">2020-08-25T04:49:00Z</dcterms:created>
  <dcterms:modified xsi:type="dcterms:W3CDTF">2020-10-12T10:57:00Z</dcterms:modified>
</cp:coreProperties>
</file>